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E9376F" w14:textId="13E6C7AB" w:rsidR="00D963F1" w:rsidRDefault="00D963F1" w:rsidP="00CC4136">
      <w:pPr>
        <w:ind w:left="42"/>
        <w:rPr>
          <w:noProof/>
          <w:rtl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1666432" behindDoc="1" locked="0" layoutInCell="1" allowOverlap="1" wp14:anchorId="1786B2FB" wp14:editId="6C1F21AD">
            <wp:simplePos x="0" y="0"/>
            <wp:positionH relativeFrom="column">
              <wp:posOffset>-810260</wp:posOffset>
            </wp:positionH>
            <wp:positionV relativeFrom="paragraph">
              <wp:posOffset>-1516702</wp:posOffset>
            </wp:positionV>
            <wp:extent cx="7697337" cy="10726734"/>
            <wp:effectExtent l="0" t="0" r="0" b="0"/>
            <wp:wrapNone/>
            <wp:docPr id="42" name="صورة 42" descr="D:\مولفات حـــــــــــــــــــــــــــــــاكم\بحوث تصميم نهائي  طبعة أولى\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مولفات حـــــــــــــــــــــــــــــــاكم\بحوث تصميم نهائي  طبعة أولى\555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7337" cy="1072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08B78" w14:textId="77777777" w:rsidR="00D963F1" w:rsidRDefault="00D963F1" w:rsidP="00CC4136">
      <w:pPr>
        <w:ind w:left="42"/>
        <w:rPr>
          <w:noProof/>
          <w:rtl/>
        </w:rPr>
      </w:pPr>
    </w:p>
    <w:p w14:paraId="6CF35508" w14:textId="77777777" w:rsidR="00D963F1" w:rsidRDefault="00D963F1" w:rsidP="00CC4136">
      <w:pPr>
        <w:ind w:left="42"/>
        <w:rPr>
          <w:noProof/>
          <w:rtl/>
        </w:rPr>
      </w:pPr>
    </w:p>
    <w:p w14:paraId="4E11F6F6" w14:textId="77777777" w:rsidR="00D963F1" w:rsidRDefault="00D963F1" w:rsidP="00CC4136">
      <w:pPr>
        <w:ind w:left="42"/>
        <w:rPr>
          <w:noProof/>
          <w:rtl/>
        </w:rPr>
      </w:pPr>
    </w:p>
    <w:p w14:paraId="223C1A4E" w14:textId="77777777" w:rsidR="00D963F1" w:rsidRDefault="00D963F1" w:rsidP="00CC4136">
      <w:pPr>
        <w:ind w:left="42"/>
        <w:rPr>
          <w:noProof/>
          <w:rtl/>
        </w:rPr>
      </w:pPr>
    </w:p>
    <w:p w14:paraId="76C9DB21" w14:textId="77777777" w:rsidR="00D963F1" w:rsidRDefault="00D963F1" w:rsidP="00CC4136">
      <w:pPr>
        <w:ind w:left="42"/>
        <w:rPr>
          <w:noProof/>
          <w:rtl/>
        </w:rPr>
      </w:pPr>
    </w:p>
    <w:p w14:paraId="38E8750E" w14:textId="77777777" w:rsidR="00D963F1" w:rsidRDefault="00D963F1" w:rsidP="00CC4136">
      <w:pPr>
        <w:ind w:left="42"/>
        <w:rPr>
          <w:noProof/>
          <w:rtl/>
        </w:rPr>
      </w:pPr>
    </w:p>
    <w:p w14:paraId="48DF5B80" w14:textId="77777777" w:rsidR="00D963F1" w:rsidRDefault="00D963F1" w:rsidP="00CC4136">
      <w:pPr>
        <w:ind w:left="42"/>
        <w:rPr>
          <w:noProof/>
          <w:rtl/>
        </w:rPr>
      </w:pPr>
    </w:p>
    <w:p w14:paraId="3BC606EE" w14:textId="77777777" w:rsidR="00D963F1" w:rsidRDefault="00D963F1" w:rsidP="00CC4136">
      <w:pPr>
        <w:ind w:left="42"/>
        <w:rPr>
          <w:noProof/>
          <w:rtl/>
        </w:rPr>
      </w:pPr>
    </w:p>
    <w:p w14:paraId="3704B29A" w14:textId="77777777" w:rsidR="00D963F1" w:rsidRDefault="00D963F1" w:rsidP="00CC4136">
      <w:pPr>
        <w:ind w:left="42"/>
        <w:rPr>
          <w:noProof/>
        </w:rPr>
      </w:pPr>
    </w:p>
    <w:p w14:paraId="074880DC" w14:textId="77777777" w:rsidR="00D963F1" w:rsidRDefault="00D963F1" w:rsidP="00CC4136">
      <w:pPr>
        <w:ind w:left="42"/>
        <w:rPr>
          <w:noProof/>
        </w:rPr>
      </w:pPr>
    </w:p>
    <w:p w14:paraId="0384325F" w14:textId="77777777" w:rsidR="00D963F1" w:rsidRDefault="00D963F1" w:rsidP="00CC4136">
      <w:pPr>
        <w:ind w:left="42"/>
        <w:rPr>
          <w:noProof/>
        </w:rPr>
      </w:pPr>
    </w:p>
    <w:p w14:paraId="018D0DB4" w14:textId="77777777" w:rsidR="00D963F1" w:rsidRDefault="00D963F1" w:rsidP="00CC4136">
      <w:pPr>
        <w:ind w:left="42"/>
        <w:rPr>
          <w:noProof/>
        </w:rPr>
      </w:pPr>
    </w:p>
    <w:p w14:paraId="1B5365CB" w14:textId="39D9DFDF" w:rsidR="00D963F1" w:rsidRDefault="00D963F1" w:rsidP="00CC4136">
      <w:pPr>
        <w:ind w:left="42"/>
        <w:rPr>
          <w:noProof/>
        </w:rPr>
      </w:pPr>
    </w:p>
    <w:p w14:paraId="6974E773" w14:textId="77777777" w:rsidR="00D963F1" w:rsidRDefault="00D963F1" w:rsidP="00CC4136">
      <w:pPr>
        <w:ind w:left="42"/>
        <w:rPr>
          <w:noProof/>
        </w:rPr>
      </w:pPr>
    </w:p>
    <w:p w14:paraId="44E00FCA" w14:textId="77777777" w:rsidR="00D963F1" w:rsidRDefault="00D963F1" w:rsidP="00CC4136">
      <w:pPr>
        <w:ind w:left="42"/>
        <w:rPr>
          <w:noProof/>
        </w:rPr>
      </w:pPr>
    </w:p>
    <w:p w14:paraId="62CA94D8" w14:textId="77777777" w:rsidR="00D963F1" w:rsidRDefault="00D963F1" w:rsidP="00CC4136">
      <w:pPr>
        <w:ind w:left="42"/>
        <w:rPr>
          <w:noProof/>
        </w:rPr>
      </w:pPr>
    </w:p>
    <w:p w14:paraId="10BD01DB" w14:textId="77777777" w:rsidR="00D963F1" w:rsidRDefault="00D963F1" w:rsidP="00CC4136">
      <w:pPr>
        <w:ind w:left="42"/>
        <w:rPr>
          <w:noProof/>
        </w:rPr>
      </w:pPr>
    </w:p>
    <w:p w14:paraId="3DFCEACD" w14:textId="77777777" w:rsidR="00D963F1" w:rsidRDefault="00D963F1" w:rsidP="00CC4136">
      <w:pPr>
        <w:ind w:left="42"/>
        <w:rPr>
          <w:noProof/>
        </w:rPr>
      </w:pPr>
    </w:p>
    <w:p w14:paraId="2AC895D0" w14:textId="77777777" w:rsidR="00D963F1" w:rsidRDefault="00D963F1" w:rsidP="00CC4136">
      <w:pPr>
        <w:ind w:left="42"/>
        <w:rPr>
          <w:noProof/>
        </w:rPr>
      </w:pPr>
    </w:p>
    <w:p w14:paraId="6C281025" w14:textId="77777777" w:rsidR="00D963F1" w:rsidRDefault="00D963F1" w:rsidP="00CC4136">
      <w:pPr>
        <w:ind w:left="42"/>
        <w:rPr>
          <w:noProof/>
        </w:rPr>
      </w:pPr>
    </w:p>
    <w:p w14:paraId="58005580" w14:textId="77777777" w:rsidR="00D963F1" w:rsidRDefault="00D963F1" w:rsidP="00CC4136">
      <w:pPr>
        <w:ind w:left="42"/>
        <w:rPr>
          <w:noProof/>
        </w:rPr>
      </w:pPr>
    </w:p>
    <w:p w14:paraId="1FDCE54C" w14:textId="77777777" w:rsidR="00D963F1" w:rsidRDefault="00D963F1" w:rsidP="00CC4136">
      <w:pPr>
        <w:ind w:left="42"/>
        <w:rPr>
          <w:noProof/>
        </w:rPr>
      </w:pPr>
    </w:p>
    <w:p w14:paraId="663545FE" w14:textId="1B6949B1" w:rsidR="00C367BB" w:rsidRPr="00E07762" w:rsidRDefault="00C367BB" w:rsidP="00CC4136">
      <w:pPr>
        <w:spacing w:line="240" w:lineRule="auto"/>
        <w:ind w:left="-625"/>
        <w:jc w:val="center"/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</w:rPr>
      </w:pPr>
      <w:r w:rsidRPr="00E07762">
        <w:rPr>
          <w:rFonts w:ascii="Traditional Arabic" w:hAnsi="Traditional Arabic" w:cs="Traditional Arabic" w:hint="cs"/>
          <w:b/>
          <w:bCs/>
          <w:color w:val="FFFFFF" w:themeColor="background1"/>
          <w:sz w:val="40"/>
          <w:szCs w:val="40"/>
          <w:rtl/>
        </w:rPr>
        <w:t>الطبعة الأولى</w:t>
      </w:r>
    </w:p>
    <w:p w14:paraId="24CB041B" w14:textId="6D32F02D" w:rsidR="00C367BB" w:rsidRPr="00E07762" w:rsidRDefault="00C367BB" w:rsidP="00CC4136">
      <w:pPr>
        <w:spacing w:line="240" w:lineRule="auto"/>
        <w:ind w:left="-625"/>
        <w:jc w:val="center"/>
        <w:rPr>
          <w:b/>
          <w:bCs/>
          <w:color w:val="FFFFFF" w:themeColor="background1"/>
          <w:sz w:val="10"/>
          <w:szCs w:val="10"/>
        </w:rPr>
      </w:pPr>
      <w:r w:rsidRPr="00E07762">
        <w:rPr>
          <w:rFonts w:ascii="Traditional Arabic" w:hAnsi="Traditional Arabic" w:cs="Traditional Arabic" w:hint="cs"/>
          <w:b/>
          <w:bCs/>
          <w:color w:val="FFFFFF" w:themeColor="background1"/>
          <w:sz w:val="32"/>
          <w:szCs w:val="32"/>
          <w:rtl/>
        </w:rPr>
        <w:t xml:space="preserve">1445ه </w:t>
      </w:r>
      <w:r w:rsidR="00CC4136">
        <w:rPr>
          <w:rFonts w:ascii="Traditional Arabic" w:hAnsi="Traditional Arabic" w:cs="Traditional Arabic" w:hint="cs"/>
          <w:b/>
          <w:bCs/>
          <w:color w:val="FFFFFF" w:themeColor="background1"/>
          <w:sz w:val="32"/>
          <w:szCs w:val="32"/>
          <w:rtl/>
        </w:rPr>
        <w:t>/</w:t>
      </w:r>
      <w:r w:rsidRPr="00E07762">
        <w:rPr>
          <w:rFonts w:ascii="Traditional Arabic" w:hAnsi="Traditional Arabic" w:cs="Traditional Arabic" w:hint="cs"/>
          <w:b/>
          <w:bCs/>
          <w:color w:val="FFFFFF" w:themeColor="background1"/>
          <w:sz w:val="32"/>
          <w:szCs w:val="32"/>
          <w:rtl/>
        </w:rPr>
        <w:t xml:space="preserve"> 2024م</w:t>
      </w:r>
    </w:p>
    <w:p w14:paraId="78554742" w14:textId="77777777" w:rsidR="00D963F1" w:rsidRDefault="00D963F1" w:rsidP="00CC4136">
      <w:pPr>
        <w:ind w:left="42"/>
        <w:rPr>
          <w:noProof/>
        </w:rPr>
      </w:pPr>
    </w:p>
    <w:p w14:paraId="7A9BA715" w14:textId="77777777" w:rsidR="00D963F1" w:rsidRDefault="00D963F1" w:rsidP="00CC4136">
      <w:pPr>
        <w:ind w:left="42"/>
        <w:rPr>
          <w:noProof/>
        </w:rPr>
      </w:pPr>
    </w:p>
    <w:p w14:paraId="4065D76D" w14:textId="77777777" w:rsidR="00D963F1" w:rsidRDefault="00D963F1" w:rsidP="00CC4136">
      <w:pPr>
        <w:ind w:left="42"/>
        <w:rPr>
          <w:noProof/>
        </w:rPr>
      </w:pPr>
    </w:p>
    <w:p w14:paraId="3CF94B74" w14:textId="1E949DEB" w:rsidR="00C41456" w:rsidRDefault="00C41456" w:rsidP="00CC4136">
      <w:pPr>
        <w:ind w:left="42"/>
        <w:rPr>
          <w:rtl/>
        </w:rPr>
      </w:pPr>
    </w:p>
    <w:p w14:paraId="53F0B682" w14:textId="5A18CAD4" w:rsidR="00C41456" w:rsidRDefault="00C41456" w:rsidP="00CC4136">
      <w:pPr>
        <w:ind w:left="42"/>
        <w:rPr>
          <w:rtl/>
        </w:rPr>
      </w:pPr>
    </w:p>
    <w:p w14:paraId="2D0DCABA" w14:textId="267ECA93" w:rsidR="00C41456" w:rsidRDefault="00C41456" w:rsidP="00CC4136">
      <w:pPr>
        <w:ind w:left="42"/>
        <w:rPr>
          <w:rtl/>
        </w:rPr>
      </w:pPr>
    </w:p>
    <w:p w14:paraId="5DDE3514" w14:textId="0CB94246" w:rsidR="00E07762" w:rsidRPr="00E07762" w:rsidRDefault="00E07762" w:rsidP="00CC4136">
      <w:pPr>
        <w:spacing w:line="240" w:lineRule="auto"/>
        <w:ind w:left="42"/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</w:rPr>
      </w:pPr>
      <w:r w:rsidRPr="00E07762">
        <w:rPr>
          <w:rFonts w:ascii="Traditional Arabic" w:hAnsi="Traditional Arabic" w:cs="Traditional Arabic" w:hint="cs"/>
          <w:b/>
          <w:bCs/>
          <w:color w:val="FFFFFF" w:themeColor="background1"/>
          <w:sz w:val="40"/>
          <w:szCs w:val="40"/>
          <w:rtl/>
        </w:rPr>
        <w:t xml:space="preserve">   </w:t>
      </w:r>
      <w:r>
        <w:rPr>
          <w:rFonts w:ascii="Traditional Arabic" w:hAnsi="Traditional Arabic" w:cs="Traditional Arabic" w:hint="cs"/>
          <w:b/>
          <w:bCs/>
          <w:color w:val="FFFFFF" w:themeColor="background1"/>
          <w:sz w:val="40"/>
          <w:szCs w:val="40"/>
          <w:rtl/>
        </w:rPr>
        <w:t xml:space="preserve">                                       </w:t>
      </w:r>
      <w:r w:rsidRPr="00E07762">
        <w:rPr>
          <w:rFonts w:ascii="Traditional Arabic" w:hAnsi="Traditional Arabic" w:cs="Traditional Arabic" w:hint="cs"/>
          <w:b/>
          <w:bCs/>
          <w:color w:val="FFFFFF" w:themeColor="background1"/>
          <w:sz w:val="40"/>
          <w:szCs w:val="40"/>
          <w:rtl/>
        </w:rPr>
        <w:t xml:space="preserve"> الطبعة الأولى</w:t>
      </w:r>
    </w:p>
    <w:p w14:paraId="30A7323C" w14:textId="447DFC1A" w:rsidR="00E07762" w:rsidRPr="00E07762" w:rsidRDefault="00E07762" w:rsidP="00CC4136">
      <w:pPr>
        <w:spacing w:line="240" w:lineRule="auto"/>
        <w:ind w:left="42"/>
        <w:rPr>
          <w:b/>
          <w:bCs/>
          <w:color w:val="FFFFFF" w:themeColor="background1"/>
          <w:sz w:val="10"/>
          <w:szCs w:val="10"/>
        </w:rPr>
      </w:pPr>
      <w:r w:rsidRPr="00E07762">
        <w:rPr>
          <w:rFonts w:ascii="Traditional Arabic" w:hAnsi="Traditional Arabic" w:cs="Traditional Arabic" w:hint="cs"/>
          <w:b/>
          <w:bCs/>
          <w:color w:val="FFFFFF" w:themeColor="background1"/>
          <w:sz w:val="32"/>
          <w:szCs w:val="32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color w:val="FFFFFF" w:themeColor="background1"/>
          <w:sz w:val="32"/>
          <w:szCs w:val="32"/>
          <w:rtl/>
        </w:rPr>
        <w:t xml:space="preserve">                                               </w:t>
      </w:r>
      <w:r w:rsidRPr="00E07762">
        <w:rPr>
          <w:rFonts w:ascii="Traditional Arabic" w:hAnsi="Traditional Arabic" w:cs="Traditional Arabic" w:hint="cs"/>
          <w:b/>
          <w:bCs/>
          <w:color w:val="FFFFFF" w:themeColor="background1"/>
          <w:sz w:val="32"/>
          <w:szCs w:val="32"/>
          <w:rtl/>
        </w:rPr>
        <w:t xml:space="preserve">   1445ه \ 2024م</w:t>
      </w:r>
    </w:p>
    <w:p w14:paraId="443D0BE4" w14:textId="0429FFBC" w:rsidR="00C41456" w:rsidRDefault="00C367BB" w:rsidP="00CC4136">
      <w:pPr>
        <w:ind w:left="42"/>
        <w:rPr>
          <w:rtl/>
        </w:rPr>
      </w:pPr>
      <w:r w:rsidRPr="002614D9">
        <w:rPr>
          <w:noProof/>
        </w:rPr>
        <w:drawing>
          <wp:anchor distT="0" distB="0" distL="114300" distR="114300" simplePos="0" relativeHeight="251668480" behindDoc="0" locked="0" layoutInCell="1" allowOverlap="1" wp14:anchorId="5A44852B" wp14:editId="11B5B377">
            <wp:simplePos x="0" y="0"/>
            <wp:positionH relativeFrom="margin">
              <wp:posOffset>1437005</wp:posOffset>
            </wp:positionH>
            <wp:positionV relativeFrom="margin">
              <wp:posOffset>974090</wp:posOffset>
            </wp:positionV>
            <wp:extent cx="3393440" cy="7143750"/>
            <wp:effectExtent l="0" t="0" r="0" b="0"/>
            <wp:wrapSquare wrapText="bothSides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99F15" w14:textId="77777777" w:rsidR="009568EC" w:rsidRDefault="009568EC" w:rsidP="00CC4136">
      <w:pPr>
        <w:ind w:left="42"/>
        <w:rPr>
          <w:rtl/>
        </w:rPr>
      </w:pPr>
    </w:p>
    <w:p w14:paraId="6CC02B46" w14:textId="77777777" w:rsidR="009568EC" w:rsidRDefault="009568EC" w:rsidP="00CC4136">
      <w:pPr>
        <w:ind w:left="42"/>
        <w:rPr>
          <w:rtl/>
        </w:rPr>
      </w:pPr>
    </w:p>
    <w:p w14:paraId="42F111CF" w14:textId="751075B2" w:rsidR="009568EC" w:rsidRDefault="009568EC" w:rsidP="00CC4136">
      <w:pPr>
        <w:ind w:left="42"/>
        <w:rPr>
          <w:rtl/>
        </w:rPr>
      </w:pPr>
    </w:p>
    <w:p w14:paraId="3402D7C8" w14:textId="77777777" w:rsidR="009568EC" w:rsidRDefault="009568EC" w:rsidP="00CC4136">
      <w:pPr>
        <w:ind w:left="42"/>
        <w:rPr>
          <w:rtl/>
        </w:rPr>
      </w:pPr>
    </w:p>
    <w:p w14:paraId="2B06E75F" w14:textId="77777777" w:rsidR="009568EC" w:rsidRDefault="009568EC" w:rsidP="00CC4136">
      <w:pPr>
        <w:ind w:left="42"/>
        <w:rPr>
          <w:rtl/>
        </w:rPr>
      </w:pPr>
    </w:p>
    <w:p w14:paraId="339326B6" w14:textId="77777777" w:rsidR="009568EC" w:rsidRDefault="009568EC" w:rsidP="00CC4136">
      <w:pPr>
        <w:ind w:left="42"/>
        <w:rPr>
          <w:rtl/>
        </w:rPr>
      </w:pPr>
    </w:p>
    <w:p w14:paraId="69A7D9A8" w14:textId="77777777" w:rsidR="009568EC" w:rsidRDefault="009568EC" w:rsidP="00CC4136">
      <w:pPr>
        <w:ind w:left="42"/>
        <w:rPr>
          <w:rtl/>
        </w:rPr>
      </w:pPr>
    </w:p>
    <w:p w14:paraId="65C3B5F4" w14:textId="71C7D199" w:rsidR="009568EC" w:rsidRDefault="009568EC" w:rsidP="00CC4136">
      <w:pPr>
        <w:ind w:left="42"/>
        <w:rPr>
          <w:rtl/>
        </w:rPr>
      </w:pPr>
    </w:p>
    <w:p w14:paraId="45826105" w14:textId="0CAD8832" w:rsidR="009568EC" w:rsidRDefault="009568EC" w:rsidP="00CC4136">
      <w:pPr>
        <w:ind w:left="42"/>
        <w:rPr>
          <w:rtl/>
        </w:rPr>
      </w:pPr>
    </w:p>
    <w:p w14:paraId="28FE2EBD" w14:textId="26CAFACE" w:rsidR="009568EC" w:rsidRDefault="009568EC" w:rsidP="00CC4136">
      <w:pPr>
        <w:ind w:left="42"/>
        <w:rPr>
          <w:rtl/>
        </w:rPr>
      </w:pPr>
    </w:p>
    <w:p w14:paraId="3B9E82C8" w14:textId="75907B37" w:rsidR="009568EC" w:rsidRDefault="009568EC" w:rsidP="00CC4136">
      <w:pPr>
        <w:ind w:left="42"/>
        <w:rPr>
          <w:rtl/>
        </w:rPr>
      </w:pPr>
    </w:p>
    <w:p w14:paraId="02B2A4D7" w14:textId="77777777" w:rsidR="00C367BB" w:rsidRDefault="00C367BB" w:rsidP="00CC4136">
      <w:pPr>
        <w:ind w:left="42"/>
        <w:rPr>
          <w:rtl/>
        </w:rPr>
      </w:pPr>
    </w:p>
    <w:p w14:paraId="1A6A7FF5" w14:textId="77777777" w:rsidR="00C367BB" w:rsidRDefault="00C367BB" w:rsidP="00CC4136">
      <w:pPr>
        <w:ind w:left="42"/>
        <w:rPr>
          <w:rtl/>
        </w:rPr>
      </w:pPr>
    </w:p>
    <w:p w14:paraId="02BBA829" w14:textId="77777777" w:rsidR="00C367BB" w:rsidRDefault="00C367BB" w:rsidP="00CC4136">
      <w:pPr>
        <w:ind w:left="42"/>
        <w:rPr>
          <w:rtl/>
        </w:rPr>
      </w:pPr>
    </w:p>
    <w:p w14:paraId="742EE251" w14:textId="77777777" w:rsidR="00C367BB" w:rsidRDefault="00C367BB" w:rsidP="00CC4136">
      <w:pPr>
        <w:ind w:left="42"/>
        <w:rPr>
          <w:rtl/>
        </w:rPr>
      </w:pPr>
    </w:p>
    <w:p w14:paraId="45AD2AD3" w14:textId="77777777" w:rsidR="00C367BB" w:rsidRDefault="00C367BB" w:rsidP="00CC4136">
      <w:pPr>
        <w:ind w:left="42"/>
        <w:rPr>
          <w:rtl/>
        </w:rPr>
      </w:pPr>
    </w:p>
    <w:p w14:paraId="1F50B2B3" w14:textId="77777777" w:rsidR="00C367BB" w:rsidRDefault="00C367BB" w:rsidP="00CC4136">
      <w:pPr>
        <w:ind w:left="42"/>
        <w:rPr>
          <w:rtl/>
        </w:rPr>
      </w:pPr>
    </w:p>
    <w:p w14:paraId="75E452E4" w14:textId="77777777" w:rsidR="00C367BB" w:rsidRDefault="00C367BB" w:rsidP="00CC4136">
      <w:pPr>
        <w:ind w:left="42"/>
        <w:rPr>
          <w:rtl/>
        </w:rPr>
      </w:pPr>
    </w:p>
    <w:p w14:paraId="534CFB2C" w14:textId="77777777" w:rsidR="00C367BB" w:rsidRDefault="00C367BB" w:rsidP="00CC4136">
      <w:pPr>
        <w:ind w:left="42"/>
        <w:rPr>
          <w:rtl/>
        </w:rPr>
      </w:pPr>
    </w:p>
    <w:p w14:paraId="4B4CBB0C" w14:textId="77777777" w:rsidR="00C367BB" w:rsidRDefault="00C367BB" w:rsidP="00CC4136">
      <w:pPr>
        <w:ind w:left="42"/>
        <w:rPr>
          <w:rtl/>
        </w:rPr>
      </w:pPr>
    </w:p>
    <w:p w14:paraId="26AA486F" w14:textId="523F1D32" w:rsidR="009568EC" w:rsidRDefault="009568EC" w:rsidP="00CC4136">
      <w:pPr>
        <w:ind w:left="42"/>
        <w:rPr>
          <w:rtl/>
        </w:rPr>
      </w:pPr>
    </w:p>
    <w:p w14:paraId="1CEC94E2" w14:textId="23F9CDF0" w:rsidR="009568EC" w:rsidRDefault="009568EC" w:rsidP="00CC4136">
      <w:pPr>
        <w:ind w:left="42"/>
        <w:rPr>
          <w:rtl/>
        </w:rPr>
      </w:pPr>
    </w:p>
    <w:p w14:paraId="0B673055" w14:textId="4445E1D8" w:rsidR="00E07762" w:rsidRPr="00C367BB" w:rsidRDefault="00E07762" w:rsidP="00CC4136">
      <w:pPr>
        <w:spacing w:before="240" w:after="240" w:line="360" w:lineRule="auto"/>
        <w:ind w:left="42" w:hanging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</w:rPr>
      </w:pPr>
      <w:bookmarkStart w:id="0" w:name="_GoBack"/>
      <w:bookmarkEnd w:id="0"/>
      <w:r w:rsidRPr="00C367BB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</w:rPr>
        <w:t>أبواب الطهارة</w:t>
      </w:r>
    </w:p>
    <w:p w14:paraId="10B5E3A8" w14:textId="5C8E3D6E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عَنْ جَابِرِ بْنِ عَبْدِ اللَّهِ رَضِيَ اللَّهُ عَنْهُمَا، قَالَ: قَالَ رَسُولُ اللَّهِ </w:t>
      </w:r>
      <w:r w:rsidR="00A229E5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«مِفْتَاحُ الْجَنَّةِ الصَّلَاةُ، وَمِفْتَاحُ الصَّلَاةِ الْوُضُوءُ»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2CEB4F0B" w14:textId="747A7DA9" w:rsidR="00E07762" w:rsidRPr="00B83D1E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color w:val="5B9BD5" w:themeColor="accent5"/>
          <w:sz w:val="56"/>
          <w:szCs w:val="56"/>
          <w:rtl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عَائِشَةَ، قَالَتْ: مُرْنَ أَزْوَاجَكُنَّ أَنْ يَسْتَطِيبُوا بِالْمَاءِ، فَإِنِّي أَسْتَحْيِيهِمْ، فَإِنَّ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كَانَ يَفْعَلُهُ</w:t>
      </w:r>
      <w:r w:rsidRPr="00042580">
        <w:rPr>
          <w:rFonts w:ascii="Traditional Arabic" w:hAnsi="Traditional Arabic" w:cs="Traditional Arabic" w:hint="cs"/>
          <w:sz w:val="56"/>
          <w:szCs w:val="56"/>
          <w:rtl/>
        </w:rPr>
        <w:t>.</w:t>
      </w:r>
      <w:r w:rsidRPr="00042580">
        <w:rPr>
          <w:rFonts w:ascii="Traditional Arabic" w:hAnsi="Traditional Arabic" w:cs="Traditional Arabic"/>
          <w:sz w:val="56"/>
          <w:szCs w:val="56"/>
          <w:rtl/>
        </w:rPr>
        <w:t xml:space="preserve"> هذا حديث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</w:rPr>
        <w:t>حسن صحيح.</w:t>
      </w:r>
    </w:p>
    <w:p w14:paraId="5A441683" w14:textId="4A5633AE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عُثْمَانَ بْنِ عَفَّانَ أَنَّ النَّبِيَّ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كَانَ يُخَلِّلُ لِحْيَتَهُ.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01207E4E" w14:textId="4BE71D37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 أَنَّ النَّبِيَّ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مَسَحَ بِرَأْسِهِ وَأُذُنَيْهِ ظَاهِرِهِمَا وَبَاطِنِهِمَا. حَدِيثُ ابْنِ عَبَّاسٍ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569A1A3A" w14:textId="595403B7" w:rsidR="00E07762" w:rsidRPr="00042580" w:rsidRDefault="00E07762" w:rsidP="00CC4136">
      <w:pPr>
        <w:pStyle w:val="a7"/>
        <w:spacing w:before="240" w:after="240" w:line="360" w:lineRule="auto"/>
        <w:ind w:left="42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عَنِ ابْنِ عَبَّاسٍ أَنَّ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تَوَضَّأْتَ فَخَلِّلْ بَيْنَ أَصَابِعِ يَدَيْكَ وَرِجْلَيْكَ»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70ECFD22" w14:textId="75060B00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حَاجِبٍ، عَنْ رَجُلٍ مِنْ بَنِي غِفَارٍ قَالَ: نَهَى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عَنْ فَضْلِ طَهُورِ الْمَرْأَةِ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>.</w:t>
      </w:r>
    </w:p>
    <w:p w14:paraId="4EB7F364" w14:textId="0DD9A19B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 قَالَتْ: رُبَّمَا اغْتَسَلَ النَّبِيُّ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مِنَ الْجَنَابَةِ، ثُمَّ جَاءَ فَاسْتَدْفَأَ بِي، فَضَمَمْتُهُ إِلَيَّ، وَلَمْ أَغْتَسِلْ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>.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هَذَا حَدِيثٌ لَيْسَ بِإِسْنَادِهِ بَأْسٌ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lang w:bidi="ar-EG"/>
        </w:rPr>
        <w:t>.</w:t>
      </w:r>
    </w:p>
    <w:p w14:paraId="02012EDB" w14:textId="179FDE38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عَبْدِ اللَّهِ بْنِ سَعْدٍ الأنصاري قَالَ: سَأَلْتُ النَّبِيَّ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عَنْ مُوَاكَلَةِ الْحَائِضِ، فَقَالَ: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«وَاكِلْهَا»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 xml:space="preserve"> </w:t>
      </w:r>
    </w:p>
    <w:p w14:paraId="52C9A249" w14:textId="7B057A54" w:rsidR="00042580" w:rsidRDefault="008F28C9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  <w:r w:rsidRPr="002614D9">
        <w:rPr>
          <w:noProof/>
        </w:rPr>
        <w:drawing>
          <wp:inline distT="0" distB="0" distL="0" distR="0" wp14:anchorId="1C32D623" wp14:editId="654DCCA9">
            <wp:extent cx="1890395" cy="225425"/>
            <wp:effectExtent l="0" t="0" r="0" b="0"/>
            <wp:docPr id="4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F2DC7" w14:textId="28D8FDA5" w:rsidR="00E07762" w:rsidRPr="007D2F8E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</w:rPr>
      </w:pPr>
      <w:r w:rsidRPr="007D2F8E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</w:rPr>
        <w:t>أبواب الصلاة</w:t>
      </w:r>
    </w:p>
    <w:p w14:paraId="7E3BD0D5" w14:textId="29E751CD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 قَالَتْ: مَا رَأَيْتُ أَحَدًا كَانَ أَشَدَّ تَعْجِيلًا لِلظُّهْرِ مِنْ رَسُولِ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وَلَا مِنْ أَبِي بَكْرٍ، وَلَا مِنْ عُمَرَ.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 xml:space="preserve"> </w:t>
      </w:r>
    </w:p>
    <w:p w14:paraId="57C76C4A" w14:textId="060E6F50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أُمِّ سَلَمَةَ أَنَّهَا قَالَتْ: كَانَ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أَشَدَّ تَعْجِيلًا لِلظُّهْرِ مِنْكُمْ، وَأَنْتُمْ أَشَدُّ تَعْجِيلًا لِلْعَصْرِ مِنْهُ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>.</w:t>
      </w:r>
    </w:p>
    <w:p w14:paraId="18924141" w14:textId="5A69CBF7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عُمَرَ بْنِ الْخَطَّابِ قَالَ: كَانَ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يَسْمُرُ مَعَ أَبِي بَكْرٍ فِي الْأَمْرِ مِنْ أَمْرِ الْمُسْلِمِينَ وَأَنَا مَعَهُمَا.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 xml:space="preserve"> </w:t>
      </w:r>
    </w:p>
    <w:p w14:paraId="3DDE2372" w14:textId="604FEEB6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إِسْحَاقَ، قَالَ: قُلْتُ لِلْبَرَاءِ بْنِ عَازِبٍ: أَيْنَ كَانَ النَّبِيُّ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يَضَعُ وَجْهَهُ إِذَا سَجَدَ؟ فَقَالَ: بَيْنَ كَفَّيْهِ.</w:t>
      </w:r>
      <w:r w:rsidR="008F28C9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8F28C9"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 غريب.</w:t>
      </w:r>
    </w:p>
    <w:p w14:paraId="7DF347EC" w14:textId="77777777" w:rsidR="00042580" w:rsidRDefault="00042580" w:rsidP="00CC4136">
      <w:pPr>
        <w:pStyle w:val="a7"/>
        <w:spacing w:before="240" w:after="240" w:line="360" w:lineRule="auto"/>
        <w:ind w:left="42"/>
        <w:jc w:val="both"/>
        <w:rPr>
          <w:rFonts w:ascii="Traditional Arabic" w:hAnsi="Traditional Arabic" w:cs="Traditional Arabic"/>
          <w:sz w:val="56"/>
          <w:szCs w:val="56"/>
          <w:lang w:bidi="ar-EG"/>
        </w:rPr>
      </w:pPr>
    </w:p>
    <w:p w14:paraId="0E02952C" w14:textId="6E8C8EAD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سعدِ بنِ أبي وقاصٍ</w:t>
      </w:r>
      <w:r w:rsidRPr="00042580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قال: أَنَّ النَّبِيَّ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أَمَرَ بِوَضْعِ الْيَدَيْنِ وَنَصْبِ الْقَدَمَيْنِ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>.</w:t>
      </w:r>
    </w:p>
    <w:p w14:paraId="14217AC6" w14:textId="6D66C5D8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أُسَيْدِ بْنِ ظُهَيْرٍ الْأَنْصَارِيَّ – وَكَانَ مِنْ أَصْحَابِ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يُحَدِّثُ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«الصَّلَاةُ فِي مَسْجِدِ قُبَاءٍ كَعُمْرَةٍ»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حسن صحيح. </w:t>
      </w:r>
    </w:p>
    <w:p w14:paraId="636FC3D6" w14:textId="38F6233F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«مَا بَيْنَ الْمَشْرِقِ وَالْمَغْرِبِ قِبْلَةٌ»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51B8D4A3" w14:textId="6E5AFE69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عَلِيٍّ قَالَ: كَانَ النَّبِيُّ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يُصَلِّي قَبْلَ الْعَصْرِ أَرْبَعَ رَكَعَاتٍ، يَفْصِلُ بَيْنَهُنَّ بِالتَّسْلِيمِ عَلَى الْمَلَائِكَةِ الْمُقَرَّبِينَ، وَمَنْ تَبِعَهُمْ مِنَ الْمُسْلِمِينَ وَالْمُؤْمِنِينَ.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 xml:space="preserve"> </w:t>
      </w:r>
    </w:p>
    <w:p w14:paraId="3AC260A2" w14:textId="44DEBD0C" w:rsidR="00E07762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 قَالَتْ: قَامَ النَّبِيُّ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بِآيَةٍ مِنَ الْقُرْآنِ لَيْلَةً.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  <w:r w:rsidRPr="00BE3AE8">
        <w:rPr>
          <w:rFonts w:ascii="Traditional Arabic" w:hAnsi="Traditional Arabic" w:cs="Traditional Arabic"/>
          <w:sz w:val="56"/>
          <w:szCs w:val="56"/>
          <w:lang w:bidi="ar-EG"/>
        </w:rPr>
        <w:t xml:space="preserve"> </w:t>
      </w:r>
    </w:p>
    <w:p w14:paraId="2243ADB9" w14:textId="6DE1BFE9" w:rsidR="008F28C9" w:rsidRPr="008F28C9" w:rsidRDefault="008F28C9" w:rsidP="00CC4136">
      <w:pPr>
        <w:spacing w:before="240" w:after="240" w:line="360" w:lineRule="auto"/>
        <w:jc w:val="center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088C4F0D" wp14:editId="09C14D83">
            <wp:extent cx="1890395" cy="225425"/>
            <wp:effectExtent l="0" t="0" r="0" b="0"/>
            <wp:docPr id="3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D99D8" w14:textId="77777777" w:rsidR="00042580" w:rsidRDefault="0004258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08CF9878" w14:textId="77777777" w:rsidR="00042580" w:rsidRDefault="0004258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17F57FC4" w14:textId="77777777" w:rsidR="00042580" w:rsidRDefault="0004258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0BDDB500" w14:textId="77777777" w:rsidR="00042580" w:rsidRDefault="0004258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5E35A4A5" w14:textId="77777777" w:rsidR="00042580" w:rsidRDefault="0004258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797339B9" w14:textId="77777777" w:rsidR="00042580" w:rsidRDefault="0004258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4E020483" w14:textId="4AFA253C" w:rsidR="00E07762" w:rsidRPr="00C367BB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C367BB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الوتر</w:t>
      </w:r>
    </w:p>
    <w:p w14:paraId="3E73F161" w14:textId="25C08ED2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الدَّرْدَاءِ، أَوْ أَبِي ذَرٍّ عَنْ رَسُولِ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عَنِ اللَّهِ عَزَّ وَجَلَّ أَنَّهُ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«ابْنَ آدَمَ، ارْكَعْ لِي مِنْ أَوَّلِ النَّهَارِ أَرْبَعَ رَكَعَاتٍ، أَكْفِكَ آخِرَهُ»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00FFDD46" w14:textId="480A88F6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سَعِيدٍ الْخُدْرِيِّ قَالَ: كَانَ النَّبِيُّ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يُصَلِّي الضُّحَى حَتَّى نَقُولَ: لَا يَدَعُ. وَيَدَعُهَا حَتَّى نَقُولَ: لَا يُصَلِّي.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72D88165" w14:textId="2B710C23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مَسْعُودٍ أَنَّ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«أَوْلَى النَّاسِ بِي يَوْمَ الْقِيَامَةِ أَكْثَرُهُمْ عَلَيَّ صَلَاةً»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76E8FE05" w14:textId="6EFE878A" w:rsidR="00E07762" w:rsidRPr="00C367BB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C367BB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الزكاة</w:t>
      </w:r>
    </w:p>
    <w:p w14:paraId="6365F4A2" w14:textId="1A97A6ED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عُمَرَ،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«مَنِ اسْتَفَادَ مَالًا فَلَا زَكَاةَ عَلَيْهِ، حَتَّى يَحُولَ عَلَيْهِ الْحَوْلُ عِنْدَ رَبِّهِ»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صحيح</w:t>
      </w:r>
      <w:r w:rsidRPr="00042580">
        <w:rPr>
          <w:rFonts w:ascii="Traditional Arabic" w:hAnsi="Traditional Arabic" w:cs="Traditional Arabic" w:hint="cs"/>
          <w:sz w:val="56"/>
          <w:szCs w:val="56"/>
          <w:rtl/>
        </w:rPr>
        <w:t>.</w:t>
      </w:r>
    </w:p>
    <w:p w14:paraId="5966DD91" w14:textId="7B1F97ED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أَنَسِ بْنِ مَالِكٍ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الصَّدَقَةَ لَتُطْفِئُ غَضَبَ الرَّبِّ، وَتَدْفَعُ مِيتَةَ السُّوءِ»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مِنْ هَذَا الْوَجْهِ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>.</w:t>
      </w:r>
    </w:p>
    <w:p w14:paraId="0C974A56" w14:textId="4C73AAD5" w:rsidR="00042580" w:rsidRDefault="008F28C9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0C6D97ED" wp14:editId="636A162B">
            <wp:extent cx="1890395" cy="225425"/>
            <wp:effectExtent l="0" t="0" r="0" b="0"/>
            <wp:docPr id="6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2A580" w14:textId="77777777" w:rsidR="00042580" w:rsidRDefault="0004258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666E1B49" w14:textId="77777777" w:rsidR="00042580" w:rsidRDefault="0004258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5A4EE109" w14:textId="2919A499" w:rsidR="00E07762" w:rsidRPr="00C367BB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C367BB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الصوم</w:t>
      </w:r>
    </w:p>
    <w:p w14:paraId="1F1BFC8D" w14:textId="492F2D03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طَلْقِ بْنِ عَلِيٍّ، أَنَّ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«كُلُوا وَاشْرَبُوا، وَلَا يَهِيدَنَّكُمُ السَّاطِعُ الْمُصْعِدُ، وَكُلُوا وَاشْرَبُوا حَتَّى يَعْتَرِضَ لَكُمُ الْأَحْمَرُ»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0FB45E61" w14:textId="20F835E8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أَنَّ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«تُعْرَضُ الْأَعْمَالُ يَوْمَ الِاثْنَيْنِ وَالْخَمِيسِ، فَأُحِبُّ أَنْ يُعْرَضَ عَمَلِي وَأَنَا صَائِمٌ»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حَدِيثُ أَبِي هُرَيْرَةَ فِي هَذَا الْبَابِ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159568B6" w14:textId="77E15CDD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مُوسَى بْنِ طَلْحَةَ، قَالَ: سَمِعْتُ أَبَا ذَرٍّ يَقُولُ: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«يَا أَبَا ذَرٍّ، إِذَا صُمْتَ مِنَ الشَّهْرِ ثَلَاثَةَ أَيَّامٍ فَصُمْ ثَلَاثَ عَشْرَةَ، وَأَرْبَعَ عَشْرَةَ، وَخَمْسَ عَشْرَةَ»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 xml:space="preserve"> </w:t>
      </w:r>
    </w:p>
    <w:p w14:paraId="1FDECDCF" w14:textId="4F72CCF3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زَيْدِ بْنِ خَالِدٍ الْجُهَنِيِّ،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فَطَّرَ صَائِمًا كَانَ لَهُ مِثْلُ أَجْرِهِ غَيْرَ أَنَّهُ لَا يَنْقُصُ مِنْ أَجْرِ الصَّائِمِ شَيْئًا»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490818D0" w14:textId="5DCFA54C" w:rsidR="00042580" w:rsidRDefault="008F28C9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0205393E" wp14:editId="1D71B0D4">
            <wp:extent cx="1890395" cy="225425"/>
            <wp:effectExtent l="0" t="0" r="0" b="0"/>
            <wp:docPr id="8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1B325" w14:textId="77777777" w:rsidR="00042580" w:rsidRDefault="0004258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048C786C" w14:textId="77777777" w:rsidR="00042580" w:rsidRDefault="0004258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0D6AA5EA" w14:textId="77777777" w:rsidR="00042580" w:rsidRDefault="0004258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70C5373C" w14:textId="77777777" w:rsidR="00042580" w:rsidRDefault="0004258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0A0705B6" w14:textId="77777777" w:rsidR="008F28C9" w:rsidRDefault="008F28C9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4472C4" w:themeColor="accent1"/>
          <w:sz w:val="56"/>
          <w:szCs w:val="56"/>
          <w:rtl/>
          <w:lang w:bidi="ar-EG"/>
        </w:rPr>
      </w:pPr>
    </w:p>
    <w:p w14:paraId="6FE53165" w14:textId="58E4F45A" w:rsidR="00E07762" w:rsidRPr="00C367BB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C367BB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الحج</w:t>
      </w:r>
    </w:p>
    <w:p w14:paraId="46A4D49F" w14:textId="069D7719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مَسْعُودٍ،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«تَابِعُوا بَيْنَ الْحَجِّ وَالْعُمْرَةِ؛ فَإِنَّهُمَا يَنْفِيَانِ الْفَقْرَ، وَالذُّنُوبَ، كَمَا يَنْفِي الْكِيرُ خَبَثَ الْحَدِيدِ، وَالذَّهَبِ، وَالْفِضَّةِ، وَلَيْسَ لِلْحَجَّةِ الْمَبْرُورَةِ ثَوَابٌ إِلَّا الْجَنَّةُ»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</w:t>
      </w:r>
      <w:r w:rsidR="008F28C9">
        <w:rPr>
          <w:rFonts w:ascii="Traditional Arabic" w:hAnsi="Traditional Arabic" w:cs="Traditional Arabic" w:hint="cs"/>
          <w:color w:val="5B9BD5" w:themeColor="accent5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صحيح</w:t>
      </w:r>
      <w:r w:rsidRPr="00BE3AE8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غريب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 xml:space="preserve"> </w:t>
      </w:r>
    </w:p>
    <w:p w14:paraId="3C7DA503" w14:textId="71BBFC9D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عُمَرَ قَالَ: جَاءَ رَجُلٌ إِلَى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فَقَالَ: يَا رَسُولَ اللَّهِ، مَا يُوجِبُ الْحَجَّ؟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«الزَّادُ، وَالرَّاحِلَةُ»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3B304858" w14:textId="736FDBC8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سَهْلِ بْنِ سَعْدٍ،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«مَا مِنْ مُسْلِمٍ يُلَبِّي إِلَّا لَبَّى مَنْ عَنْ يَمِينِهِ، أَوْ عَنْ شِمَالِهِ مِنْ حَجَرٍ، أَوْ شَجَرٍ، أَوْ مَدَرٍ حَتَّى تَنْقَطِعَ الْأَرْضُ مِنْ هَاهُنَا وَهَاهُنَا»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صحيح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 xml:space="preserve"> </w:t>
      </w:r>
    </w:p>
    <w:p w14:paraId="46543328" w14:textId="742248F9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«نَزَلَ الْحَجَرُ الْأَسْوَدُ مِنَ الْجَنَّةِ وَهُوَ أَشَدُّ بَيَاضًا مِنَ اللَّبَنِ، فَسَوَّدَتْهُ خَطَايَا بَنِي آدَمَ»</w:t>
      </w:r>
      <w:r w:rsidR="00BE3AE8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>.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حسن صحيح. </w:t>
      </w:r>
    </w:p>
    <w:p w14:paraId="273B618C" w14:textId="29AAA537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قُدَامَةَ بْنِ عَبْدِ اللَّهِ، قَالَ: رَأَيْتُ النَّبِيَّ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يَرْمِي الْجِمَارَ عَلَى نَاقَةٍ، لَيْسَ ضَرْبٌ، وَلَا طَرْدٌ، وَلَا إِلَيْكَ إِلَيْكَ.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حسن صحيح. </w:t>
      </w:r>
    </w:p>
    <w:p w14:paraId="2C19ED6F" w14:textId="214EB643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جَابِرٍ، أَنَّ النَّبِيَّ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سُئِلَ عَنِ الْعُمْرَةِ، أَوَاجِبَةٌ هِيَ؟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«لَا، وَأَنْ تَعْتَمِرُوا هُوَ أَفْضَلُ»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79B6904A" w14:textId="1CD53F76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عَلِيٍّ، قَالَ: سَأَلْتُ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عَنْ يَوْمِ الْحَجِّ الْأَكْبَرِ، فَقَالَ: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«يَوْمُ النَّحْرِ»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6BCA6655" w14:textId="7B7A4ECE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فِي الْحَجَرِ: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«وَاللَّهِ، لَيَبْعَثَنَّهُ اللَّهُ يَوْمَ الْقِيَامَةِ لَهُ عَيْنَانِ يُبْصِرُ بِهِمَا، وَلِسَانٌ يَنْطِقُ بِهِ يَشْهَدُ عَلَى مَنِ اسْتَلَمَهُ بِحَقٍّ»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  <w:r w:rsidR="008F28C9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</w:p>
    <w:p w14:paraId="4EC4CA08" w14:textId="344E3990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عَائِشَةَ، أَنَّهَا كَانَتْ تَحْمِلُ مِنْ مَاءِ زَمْزَمَ، وَتُخْبِرُ أَنَّ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كَانَ يَحْمِلُهُ.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0C0F1D2E" w14:textId="1E2E31F8" w:rsidR="00042580" w:rsidRDefault="008F28C9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6D3FB7C1" wp14:editId="40795DF3">
            <wp:extent cx="1890395" cy="225425"/>
            <wp:effectExtent l="0" t="0" r="0" b="0"/>
            <wp:docPr id="9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7782F" w14:textId="588846C0" w:rsidR="00E07762" w:rsidRPr="00C367BB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C367BB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الجنائز</w:t>
      </w:r>
    </w:p>
    <w:p w14:paraId="5E1A96C3" w14:textId="29CBE23C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عن بُريدةَ بنِ الحصيبِ</w:t>
      </w:r>
      <w:r w:rsidRPr="00042580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«الْمُؤْمِنُ يَمُوتُ بِعَرَقِ الْجَبِينِ»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3D16A210" w14:textId="63C3DA44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حُذَيْفَةَ بْنِ الْيَمَانِ، قَالَ: إِذَا مِتُّ فَلَا تُؤْذِنُوا بِي إِنِّي أَخَافُ أَنْ يَكُونَ نَعْيًا؛ فَإِنِّي سَمِعْتُ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يَنْهَى عَنِ النَّعْيِ.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285416E2" w14:textId="02B330AD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قَتَادَةَ،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وَلِيَ أَحَدُكُمْ أَخَاهُ فَلْيُ</w:t>
      </w:r>
      <w:r w:rsidR="008F28C9" w:rsidRPr="00C367BB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حسن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 كَفَنَهُ»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3CFE9220" w14:textId="30BE0CA9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جَابِرِ بْنِ عَبْدِ اللَّهِ، أَنَّ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كَفَّنَ حَمْزَةَ بْنَ عَبْدِ الْمُطَّلِبِ فِي نَمِرَةٍ فِي ثَوْبٍ وَاحِدٍ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>.</w:t>
      </w:r>
    </w:p>
    <w:p w14:paraId="0D38AE0B" w14:textId="7C8E621C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شُقْرَانَ قال: أَنَا وَاللَّهِ، طَرَحْتُ الْقَطِيفَةَ تَحْتَ رَسُولِ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فِي الْقَبْرِ.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52799C5C" w14:textId="45D56A07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عَبَّاسٍ، أَنَّ النَّبِيَّ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دَخَلَ قَبْرًا لَيْلًا، فَأُسْرِجَ لَهُ سِرَاجٌ، فَأَخَذَهُ مِنْ قِبَلِ </w:t>
      </w:r>
      <w:r w:rsidRPr="00BE3AE8">
        <w:rPr>
          <w:rFonts w:ascii="Traditional Arabic" w:hAnsi="Traditional Arabic" w:cs="Traditional Arabic"/>
          <w:sz w:val="56"/>
          <w:szCs w:val="56"/>
          <w:rtl/>
          <w:lang w:bidi="ar-EG"/>
        </w:rPr>
        <w:t>الْقِبْلَةِ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وَقَالَ: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«رَحِمَكَ اللَّهُ إِنْ كُنْتَ لَأَوَّاهًا تَلَّاءً لِلْقُرْآنِ»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وَكَبَّرَ عَلَيْهِ أَرْبَعًا. </w:t>
      </w:r>
      <w:r w:rsidRPr="00004C5F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حديث</w:t>
      </w:r>
      <w:r w:rsidRPr="00BE3AE8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1E705063" w14:textId="6A826B2F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إِسْحَاقَ السَّبِيعِيِّ، قَالَ: قَالَ سُلَيْمَانُ بْنُ صُرَدٍ لِخَالِدِ بْنِ عُرْفُطَةَ -أَوْ خَالِدٌ لِسُلَيْمَانَ: أَمَا سَمِعْتَ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قَتَلَهُ بَطْنُهُ لَمْ يُعَذَّبْ فِي قَبْرِهِ»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فَقَالَ أَحَدُهُمَا لِصَاحِبِهِ: نَعَمْ.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55C8AD12" w14:textId="2FDFE700" w:rsidR="00E07762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«نَفْسُ الْمُؤْمِنِ مُعَلَّقَةٌ بِدَيْنِهِ، حَتَّى يُقْضَى عَنْهُ»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صحيح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 xml:space="preserve"> </w:t>
      </w:r>
    </w:p>
    <w:p w14:paraId="57FD8010" w14:textId="0C067A25" w:rsidR="00004C5F" w:rsidRDefault="00004C5F" w:rsidP="00CC4136">
      <w:pPr>
        <w:pStyle w:val="a7"/>
        <w:spacing w:before="240" w:after="240" w:line="360" w:lineRule="auto"/>
        <w:ind w:left="42"/>
        <w:jc w:val="center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6F889B68" wp14:editId="66BEC6EF">
            <wp:extent cx="1890395" cy="225425"/>
            <wp:effectExtent l="0" t="0" r="0" b="0"/>
            <wp:docPr id="10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2BD3B" w14:textId="77777777" w:rsidR="00004C5F" w:rsidRDefault="00004C5F" w:rsidP="00CC4136">
      <w:pPr>
        <w:pStyle w:val="a7"/>
        <w:spacing w:before="240" w:after="240" w:line="360" w:lineRule="auto"/>
        <w:ind w:left="42"/>
        <w:jc w:val="center"/>
        <w:rPr>
          <w:rFonts w:ascii="Traditional Arabic" w:hAnsi="Traditional Arabic" w:cs="Traditional Arabic"/>
          <w:sz w:val="56"/>
          <w:szCs w:val="56"/>
          <w:rtl/>
          <w:lang w:bidi="ar-EG"/>
        </w:rPr>
      </w:pPr>
    </w:p>
    <w:p w14:paraId="78824451" w14:textId="77777777" w:rsidR="00004C5F" w:rsidRDefault="00004C5F" w:rsidP="00CC4136">
      <w:pPr>
        <w:pStyle w:val="a7"/>
        <w:spacing w:before="240" w:after="240" w:line="360" w:lineRule="auto"/>
        <w:ind w:left="42"/>
        <w:jc w:val="center"/>
        <w:rPr>
          <w:rFonts w:ascii="Traditional Arabic" w:hAnsi="Traditional Arabic" w:cs="Traditional Arabic"/>
          <w:sz w:val="56"/>
          <w:szCs w:val="56"/>
          <w:rtl/>
          <w:lang w:bidi="ar-EG"/>
        </w:rPr>
      </w:pPr>
    </w:p>
    <w:p w14:paraId="3883C6FF" w14:textId="77777777" w:rsidR="00004C5F" w:rsidRDefault="00004C5F" w:rsidP="00CC4136">
      <w:pPr>
        <w:pStyle w:val="a7"/>
        <w:spacing w:before="240" w:after="240" w:line="360" w:lineRule="auto"/>
        <w:ind w:left="42"/>
        <w:jc w:val="center"/>
        <w:rPr>
          <w:rFonts w:ascii="Traditional Arabic" w:hAnsi="Traditional Arabic" w:cs="Traditional Arabic"/>
          <w:sz w:val="56"/>
          <w:szCs w:val="56"/>
          <w:rtl/>
          <w:lang w:bidi="ar-EG"/>
        </w:rPr>
      </w:pPr>
    </w:p>
    <w:p w14:paraId="3275E9F2" w14:textId="77777777" w:rsidR="00004C5F" w:rsidRDefault="00004C5F" w:rsidP="00CC4136">
      <w:pPr>
        <w:pStyle w:val="a7"/>
        <w:spacing w:before="240" w:after="240" w:line="360" w:lineRule="auto"/>
        <w:ind w:left="42"/>
        <w:jc w:val="center"/>
        <w:rPr>
          <w:rFonts w:ascii="Traditional Arabic" w:hAnsi="Traditional Arabic" w:cs="Traditional Arabic"/>
          <w:sz w:val="56"/>
          <w:szCs w:val="56"/>
          <w:rtl/>
          <w:lang w:bidi="ar-EG"/>
        </w:rPr>
      </w:pPr>
    </w:p>
    <w:p w14:paraId="709CC36D" w14:textId="77777777" w:rsidR="00004C5F" w:rsidRDefault="00004C5F" w:rsidP="00CC4136">
      <w:pPr>
        <w:pStyle w:val="a7"/>
        <w:spacing w:before="240" w:after="240" w:line="360" w:lineRule="auto"/>
        <w:ind w:left="42"/>
        <w:jc w:val="center"/>
        <w:rPr>
          <w:rFonts w:ascii="Traditional Arabic" w:hAnsi="Traditional Arabic" w:cs="Traditional Arabic"/>
          <w:sz w:val="56"/>
          <w:szCs w:val="56"/>
          <w:rtl/>
          <w:lang w:bidi="ar-EG"/>
        </w:rPr>
      </w:pPr>
    </w:p>
    <w:p w14:paraId="4902169F" w14:textId="77777777" w:rsidR="00004C5F" w:rsidRDefault="00004C5F" w:rsidP="00CC4136">
      <w:pPr>
        <w:pStyle w:val="a7"/>
        <w:spacing w:before="240" w:after="240" w:line="360" w:lineRule="auto"/>
        <w:ind w:left="42"/>
        <w:jc w:val="center"/>
        <w:rPr>
          <w:rFonts w:ascii="Traditional Arabic" w:hAnsi="Traditional Arabic" w:cs="Traditional Arabic"/>
          <w:sz w:val="56"/>
          <w:szCs w:val="56"/>
          <w:rtl/>
          <w:lang w:bidi="ar-EG"/>
        </w:rPr>
      </w:pPr>
    </w:p>
    <w:p w14:paraId="702AAC7F" w14:textId="77777777" w:rsidR="00004C5F" w:rsidRDefault="00004C5F" w:rsidP="00CC4136">
      <w:pPr>
        <w:pStyle w:val="a7"/>
        <w:spacing w:before="240" w:after="240" w:line="360" w:lineRule="auto"/>
        <w:ind w:left="42"/>
        <w:jc w:val="center"/>
        <w:rPr>
          <w:rFonts w:ascii="Traditional Arabic" w:hAnsi="Traditional Arabic" w:cs="Traditional Arabic"/>
          <w:sz w:val="56"/>
          <w:szCs w:val="56"/>
          <w:rtl/>
          <w:lang w:bidi="ar-EG"/>
        </w:rPr>
      </w:pPr>
    </w:p>
    <w:p w14:paraId="0EA473D8" w14:textId="77777777" w:rsidR="00E07762" w:rsidRPr="00C367BB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C367BB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النكاح</w:t>
      </w:r>
    </w:p>
    <w:p w14:paraId="55FCD2F3" w14:textId="04F6FBB1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أَيُّوبَ،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«أَرْبَعٌ مِنْ سُنَنِ الْمُرْسَلِينَ: الْحَيَاءُ، وَالتَّعَطُّرُ، وَالسِّوَاكُ، وَالنِّكَاحُ»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 xml:space="preserve"> </w:t>
      </w:r>
    </w:p>
    <w:p w14:paraId="5F3597EE" w14:textId="54BCE62F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سَمُرَةَ، أَنَّ النَّبِيَّ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نَهَى عَنِ التَّبَتُّلِ.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 xml:space="preserve"> </w:t>
      </w:r>
    </w:p>
    <w:p w14:paraId="261275A1" w14:textId="63FAF556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خَطَبَ إِلَيْكُمْ مَنْ تَرْضَوْنَ دِينَهُ، وَخُلُقَهُ فَزَوِّجُوهُ، إِلَّا تَفْعَلُوا تَكُنْ فِتْنَةٌ فِي الْأَرْضِ، وَفَسَادٌ عَرِيضٌ»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 xml:space="preserve"> </w:t>
      </w:r>
    </w:p>
    <w:p w14:paraId="2D37781B" w14:textId="72552D2F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الْمُغِيرَةِ بْنِ شُعْبَةَ، أَنَّهُ خَطَبَ امْرَأَةً، فَقَالَ النَّبِيُّ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«انْظُرْ إِلَيْهَا؛ فَإِنَّهُ أَحْرَى أَنْ يُؤْدَمَ بَيْنَكُمَا»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44077CC0" w14:textId="1D38F1A1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مُحَمَّدِ بْنِ حَاطِبٍ الْجُمَحِيِّ،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«فَصْلُ مَا بَيْنَ الْحَرَامِ وَالْحَلَالِ الدُّفُّ، وَالصَّوْتُ»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  <w:r w:rsidR="00004C5F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</w:p>
    <w:p w14:paraId="6E499C87" w14:textId="73357553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عَامِرِ بْنِ رَبِيعَةَ، أَنَّ امْرَأَةً مِنْ بَنِي فَزَارَةَ تَزَوَّجَتْ عَلَى نَعْلَيْنِ، فَقَالَ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«أَرَضِيتِ مِنْ نَفْسِكِ وَمَالِكِ بِنَعْلَيْنِ؟» 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قَالَتْ: نَعَمْ. قَالَ: فَأَجَازَهُ.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1906CB86" w14:textId="55D159F9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عُمَرَ، أَنَّ غَيْلَانَ بْنَ سَلَمَةَ الثَّقَفِيَّ أَسْلَمَ وَلَهُ عَشْرُ نِسْوَةٍ فِي الْجَاهِلِيَّةِ، فَأَسْلَمْنَ مَعَهُ، فَأَمَرَهُ النَّبِيُّ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أَنْ يَتَخَيَّرَ أَرْبَعًا مِنْهُنَّ. </w:t>
      </w:r>
    </w:p>
    <w:p w14:paraId="34BA9D7C" w14:textId="128B9DE9" w:rsidR="00E07762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 w:hint="cs"/>
          <w:sz w:val="56"/>
          <w:szCs w:val="56"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عَمْرِو بْنِ شُعَيْبٍ، عَنْ أَبِيهِ، عَنْ جَدِّهِ، أَنَّ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رَدَّ ابْنَتَهُ زَيْنَبَ عَلَى أَبِي الْعَاصِي بْنِ الرَّبِيعِ بِمَهْرٍ جَدِيدٍ، وَنِكَاحٍ جَدِيدٍ.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فِي إِسْنَادِهِ مَقَالٌ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>.</w:t>
      </w:r>
    </w:p>
    <w:p w14:paraId="1FD38E10" w14:textId="11FDB56F" w:rsidR="00CC4136" w:rsidRDefault="00CC4136" w:rsidP="00CC4136">
      <w:pPr>
        <w:pStyle w:val="a7"/>
        <w:spacing w:before="240" w:after="240" w:line="360" w:lineRule="auto"/>
        <w:ind w:left="42"/>
        <w:jc w:val="center"/>
        <w:rPr>
          <w:rFonts w:ascii="Traditional Arabic" w:hAnsi="Traditional Arabic" w:cs="Traditional Arabic" w:hint="cs"/>
          <w:sz w:val="56"/>
          <w:szCs w:val="56"/>
          <w:rtl/>
        </w:rPr>
      </w:pPr>
      <w:r w:rsidRPr="002614D9">
        <w:rPr>
          <w:noProof/>
        </w:rPr>
        <w:drawing>
          <wp:inline distT="0" distB="0" distL="0" distR="0" wp14:anchorId="4D2630F3" wp14:editId="4D30BB02">
            <wp:extent cx="1890395" cy="225425"/>
            <wp:effectExtent l="0" t="0" r="0" b="0"/>
            <wp:docPr id="43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CD324" w14:textId="77777777" w:rsidR="00CC4136" w:rsidRDefault="00CC4136" w:rsidP="00CC4136">
      <w:pPr>
        <w:pStyle w:val="a7"/>
        <w:spacing w:before="240" w:after="240" w:line="360" w:lineRule="auto"/>
        <w:ind w:left="42"/>
        <w:jc w:val="center"/>
        <w:rPr>
          <w:rFonts w:ascii="Traditional Arabic" w:hAnsi="Traditional Arabic" w:cs="Traditional Arabic" w:hint="cs"/>
          <w:sz w:val="56"/>
          <w:szCs w:val="56"/>
          <w:rtl/>
        </w:rPr>
      </w:pPr>
    </w:p>
    <w:p w14:paraId="26DCC83F" w14:textId="77777777" w:rsidR="00CC4136" w:rsidRDefault="00CC4136" w:rsidP="00CC4136">
      <w:pPr>
        <w:pStyle w:val="a7"/>
        <w:spacing w:before="240" w:after="240" w:line="360" w:lineRule="auto"/>
        <w:ind w:left="42"/>
        <w:jc w:val="center"/>
        <w:rPr>
          <w:rFonts w:ascii="Traditional Arabic" w:hAnsi="Traditional Arabic" w:cs="Traditional Arabic" w:hint="cs"/>
          <w:sz w:val="56"/>
          <w:szCs w:val="56"/>
          <w:rtl/>
        </w:rPr>
      </w:pPr>
    </w:p>
    <w:p w14:paraId="7EFAED41" w14:textId="77777777" w:rsidR="00CC4136" w:rsidRDefault="00CC4136" w:rsidP="00CC4136">
      <w:pPr>
        <w:pStyle w:val="a7"/>
        <w:spacing w:before="240" w:after="240" w:line="360" w:lineRule="auto"/>
        <w:ind w:left="42"/>
        <w:jc w:val="center"/>
        <w:rPr>
          <w:rFonts w:ascii="Traditional Arabic" w:hAnsi="Traditional Arabic" w:cs="Traditional Arabic" w:hint="cs"/>
          <w:sz w:val="56"/>
          <w:szCs w:val="56"/>
          <w:rtl/>
        </w:rPr>
      </w:pPr>
    </w:p>
    <w:p w14:paraId="7B6CDBAF" w14:textId="77777777" w:rsidR="00CC4136" w:rsidRDefault="00CC4136" w:rsidP="00CC4136">
      <w:pPr>
        <w:pStyle w:val="a7"/>
        <w:spacing w:before="240" w:after="240" w:line="360" w:lineRule="auto"/>
        <w:ind w:left="42"/>
        <w:jc w:val="center"/>
        <w:rPr>
          <w:rFonts w:ascii="Traditional Arabic" w:hAnsi="Traditional Arabic" w:cs="Traditional Arabic" w:hint="cs"/>
          <w:sz w:val="56"/>
          <w:szCs w:val="56"/>
          <w:rtl/>
        </w:rPr>
      </w:pPr>
    </w:p>
    <w:p w14:paraId="1A34B932" w14:textId="77777777" w:rsidR="00CC4136" w:rsidRDefault="00CC4136" w:rsidP="00CC4136">
      <w:pPr>
        <w:pStyle w:val="a7"/>
        <w:spacing w:before="240" w:after="240" w:line="360" w:lineRule="auto"/>
        <w:ind w:left="42"/>
        <w:jc w:val="center"/>
        <w:rPr>
          <w:rFonts w:ascii="Traditional Arabic" w:hAnsi="Traditional Arabic" w:cs="Traditional Arabic" w:hint="cs"/>
          <w:sz w:val="56"/>
          <w:szCs w:val="56"/>
          <w:rtl/>
        </w:rPr>
      </w:pPr>
    </w:p>
    <w:p w14:paraId="73B166F0" w14:textId="77777777" w:rsidR="00CC4136" w:rsidRPr="00042580" w:rsidRDefault="00CC4136" w:rsidP="00CC4136">
      <w:pPr>
        <w:pStyle w:val="a7"/>
        <w:spacing w:before="240" w:after="240" w:line="360" w:lineRule="auto"/>
        <w:ind w:left="42"/>
        <w:jc w:val="center"/>
        <w:rPr>
          <w:rFonts w:ascii="Traditional Arabic" w:hAnsi="Traditional Arabic" w:cs="Traditional Arabic" w:hint="cs"/>
          <w:sz w:val="56"/>
          <w:szCs w:val="56"/>
          <w:rtl/>
        </w:rPr>
      </w:pPr>
    </w:p>
    <w:p w14:paraId="763874A9" w14:textId="35DB3CB6" w:rsidR="00E07762" w:rsidRPr="00C367BB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C367BB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الرضاع</w:t>
      </w:r>
    </w:p>
    <w:p w14:paraId="6EE076B2" w14:textId="17A65948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أُمِّ سَلَمَةَ، قَالَتْ: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يُحَرِّمُ مِنَ الرِّضَاعَةِ، إِلَّا مَا فَتَقَ الْأَمْعَاءَ فِي الثَّدْيِ وَكَانَ قَبْلَ الْفِطَامِ»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  <w:r w:rsidRPr="00BE3AE8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صَحِيحٌ</w:t>
      </w:r>
    </w:p>
    <w:p w14:paraId="34367BE2" w14:textId="5F3F217B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«لَوْ كُنْتُ آمِرًا أَحَدًا أَنْ يَسْجُدَ لِأَحَدٍ لَأَمَرْتُ الْمَرْأَةَ أَنْ تَسْجُدَ لِزَوْجِهَا»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 xml:space="preserve"> </w:t>
      </w:r>
    </w:p>
    <w:p w14:paraId="293B5243" w14:textId="26FF5324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طَلْقِ بْنِ عَلِيٍّ،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الرَّجُلُ دَعَا زَوْجَتَهُ لِحَاجَتِهِ فَلْتَأْتِهِ، وَإِنْ كَانَتْ عَلَى التَّنُّورِ»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63CFA0EA" w14:textId="31A13B99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أُمِّ سَلَمَةَ، قَالَتْ: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«أَيُّمَا امْرَأَةٍ مَاتَتْ، وَزَوْجُهَا عَنْهَا رَاضٍ دَخَلَتِ الْجَنَّةَ»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2F5D2346" w14:textId="47A50EC2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يَنْظُرُ اللَّهُ إِلَى رَجُلٍ أَتَى رَجُلًا، أَوِ امْرَأَةً فِي الدُّبُرِ»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231F0E59" w14:textId="1A21862F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بن مسعود،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«الْمَرْأَةُ عَوْرَةٌ، فَإِذَا خَرَجَتِ اسْتَشْرَفَهَا الشَّيْطَانُ»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D963F1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حسن صَحِيحٌ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غَرِيبٌ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>.</w:t>
      </w:r>
    </w:p>
    <w:p w14:paraId="79761E9B" w14:textId="3EC2C0B0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مُعَاذِ بْنِ جَبَلٍ،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تُؤْذِي امْرَأَةٌ زَوْجَهَا فِي الدُّنْيَا إِلَّا قَالَتْ زَوْجَتُهُ مِنَ الْحُورِ الْعِينِ: لَا تُؤْذِيهِ قَاتَلَكِ اللَّهُ، فَإِنَّمَا هُوَ عِنْدَكَ دَخِيلٌ يُوشِكُ أَنْ يُفَارِقَكِ إِلَيْنَا»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61CF8B50" w14:textId="2C9A67C9" w:rsidR="00042580" w:rsidRDefault="00004C5F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3A8C49A2" wp14:editId="32F1ADDC">
            <wp:extent cx="1890395" cy="225425"/>
            <wp:effectExtent l="0" t="0" r="0" b="0"/>
            <wp:docPr id="11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79ADF" w14:textId="77777777" w:rsidR="00004C5F" w:rsidRDefault="00004C5F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44ED67EE" w14:textId="77777777" w:rsidR="00004C5F" w:rsidRDefault="00004C5F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 w:hint="cs"/>
          <w:b/>
          <w:bCs/>
          <w:sz w:val="56"/>
          <w:szCs w:val="56"/>
          <w:rtl/>
          <w:lang w:bidi="ar-EG"/>
        </w:rPr>
      </w:pPr>
    </w:p>
    <w:p w14:paraId="77C6F2BB" w14:textId="77777777" w:rsidR="00CC4136" w:rsidRDefault="00CC4136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 w:hint="cs"/>
          <w:b/>
          <w:bCs/>
          <w:sz w:val="56"/>
          <w:szCs w:val="56"/>
          <w:rtl/>
          <w:lang w:bidi="ar-EG"/>
        </w:rPr>
      </w:pPr>
    </w:p>
    <w:p w14:paraId="265ADF5B" w14:textId="77777777" w:rsidR="00CC4136" w:rsidRDefault="00CC4136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 w:hint="cs"/>
          <w:b/>
          <w:bCs/>
          <w:sz w:val="56"/>
          <w:szCs w:val="56"/>
          <w:rtl/>
          <w:lang w:bidi="ar-EG"/>
        </w:rPr>
      </w:pPr>
    </w:p>
    <w:p w14:paraId="43811BF1" w14:textId="1BA53B4F" w:rsidR="00E07762" w:rsidRPr="00004C5F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004C5F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الطلاق واللعان</w:t>
      </w:r>
    </w:p>
    <w:p w14:paraId="4B19BB4D" w14:textId="2E286F75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الرُّبَيِّعِ بِنْتِ مُعَوِّذِ ابْنِ عَفْرَاءَ، أَنَّهَا اخْتَلَعَتْ عَلَى عَهْدِ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فَأَمَرَهَا النَّبِيُّ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-أَوْ أُمِرَتْ- أَنْ تَعْتَدَّ بِحَيْضَةٍ.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صحيح</w:t>
      </w:r>
      <w:r w:rsidRPr="00BE3AE8">
        <w:rPr>
          <w:rFonts w:ascii="Traditional Arabic" w:hAnsi="Traditional Arabic" w:cs="Traditional Arabic"/>
          <w:color w:val="5B9BD5" w:themeColor="accent5"/>
          <w:sz w:val="56"/>
          <w:szCs w:val="56"/>
          <w:lang w:bidi="ar-EG"/>
        </w:rPr>
        <w:t xml:space="preserve"> </w:t>
      </w:r>
    </w:p>
    <w:p w14:paraId="35334F24" w14:textId="1738F39C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سَلَمَةَ بْنِ صَخْرٍ الْبَيَاضِيِّ،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فِي الْمُظَاهِرِ يُوَاقِعُ قَبْلَ أَنْ يُكَفِّرَ،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«كَفَّارَةٌ وَاحِدَةٌ»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23ED7DF4" w14:textId="4E52B348" w:rsidR="00042580" w:rsidRDefault="00004C5F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55B4AE84" wp14:editId="0F97E43C">
            <wp:extent cx="1890395" cy="225425"/>
            <wp:effectExtent l="0" t="0" r="0" b="0"/>
            <wp:docPr id="12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3AA17" w14:textId="77777777" w:rsidR="00042580" w:rsidRDefault="0004258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0C6FED93" w14:textId="69175FB1" w:rsidR="00E07762" w:rsidRPr="00004C5F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004C5F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البيوع</w:t>
      </w:r>
    </w:p>
    <w:p w14:paraId="3CF9DD8B" w14:textId="7BE12CFB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سَعِيدٍ،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«التَّاجِرُ الصَّدُوقُ الْأَمِينُ مَعَ النَّبِيِّينَ، وَالصِّدِّيقِينَ، وَالشُّهَدَاءِ»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58B4FFBA" w14:textId="511B82F3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جَابِرٍ،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«الْحَيَوَانُ؛ اثْنَانِ بِوَاحِدٍ، لَا يَصْلُحُ نَسِيئًا، وَلَا بَأْسَ بِهِ يَدًا بِيَدٍ»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32C3616E" w14:textId="0DFDF3B7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جَابِرٍ، أَنَّ النَّبِيَّ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خَيَّرَ أَعْرَابِيًّا بَعْدَ الْبَيْعِ. وَ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صَحِيحٌ</w:t>
      </w:r>
      <w:r w:rsidRPr="00BE3AE8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غَرِيبٌ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>.</w:t>
      </w:r>
    </w:p>
    <w:p w14:paraId="0C7D9128" w14:textId="7185BF7A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عَبَّاسٍ، أَنَّ النَّبِيَّ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تَسْتَقْبِلُوا السُّوقَ، وَلَا تُحَفِّلُوا، وَلَا يُنَفِّقْ بَعْضُكُمْ لِبَعْضٍ»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483656FD" w14:textId="48880C39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طَلْحَةَ، أَنَّهُ قَالَ: يَا نَبِيَّ اللَّهِ، إِنِّي اشْتَرَيْتُ خَمْرًا لِأَيْتَامٍ فِي حِجْرِي.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«أَهْرِقِ الْخَمْرَ، وَاكْسِرِ الدِّنَانَ»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416FA567" w14:textId="77777777" w:rsidR="00004C5F" w:rsidRDefault="00004C5F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4472C4" w:themeColor="accent1"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40E7A4B6" wp14:editId="11A6A75F">
            <wp:extent cx="1890395" cy="225425"/>
            <wp:effectExtent l="0" t="0" r="0" b="0"/>
            <wp:docPr id="13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08553" w14:textId="77777777" w:rsidR="00004C5F" w:rsidRDefault="00004C5F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4472C4" w:themeColor="accent1"/>
          <w:sz w:val="56"/>
          <w:szCs w:val="56"/>
          <w:rtl/>
          <w:lang w:bidi="ar-EG"/>
        </w:rPr>
      </w:pPr>
    </w:p>
    <w:p w14:paraId="336776BA" w14:textId="77777777" w:rsidR="00004C5F" w:rsidRDefault="00004C5F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4472C4" w:themeColor="accent1"/>
          <w:sz w:val="56"/>
          <w:szCs w:val="56"/>
          <w:rtl/>
          <w:lang w:bidi="ar-EG"/>
        </w:rPr>
      </w:pPr>
    </w:p>
    <w:p w14:paraId="2342928B" w14:textId="77777777" w:rsidR="00004C5F" w:rsidRDefault="00004C5F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4472C4" w:themeColor="accent1"/>
          <w:sz w:val="56"/>
          <w:szCs w:val="56"/>
          <w:rtl/>
          <w:lang w:bidi="ar-EG"/>
        </w:rPr>
      </w:pPr>
    </w:p>
    <w:p w14:paraId="4BFC9139" w14:textId="77777777" w:rsidR="00004C5F" w:rsidRDefault="00004C5F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4472C4" w:themeColor="accent1"/>
          <w:sz w:val="56"/>
          <w:szCs w:val="56"/>
          <w:rtl/>
          <w:lang w:bidi="ar-EG"/>
        </w:rPr>
      </w:pPr>
    </w:p>
    <w:p w14:paraId="335C106C" w14:textId="77777777" w:rsidR="00004C5F" w:rsidRDefault="00004C5F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4472C4" w:themeColor="accent1"/>
          <w:sz w:val="56"/>
          <w:szCs w:val="56"/>
          <w:rtl/>
          <w:lang w:bidi="ar-EG"/>
        </w:rPr>
      </w:pPr>
    </w:p>
    <w:p w14:paraId="6DEEDB78" w14:textId="77777777" w:rsidR="00004C5F" w:rsidRDefault="00004C5F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4472C4" w:themeColor="accent1"/>
          <w:sz w:val="56"/>
          <w:szCs w:val="56"/>
          <w:rtl/>
          <w:lang w:bidi="ar-EG"/>
        </w:rPr>
      </w:pPr>
    </w:p>
    <w:p w14:paraId="781581DE" w14:textId="73293B9A" w:rsidR="00E07762" w:rsidRPr="00004C5F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004C5F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الأحكام</w:t>
      </w:r>
    </w:p>
    <w:p w14:paraId="6C241735" w14:textId="00AA86CB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سَعِيدٍ،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أَحَبَّ النَّاسِ إِلَى اللَّهِ يَوْمَ الْقِيَامَةِ، وَأَدْنَاهُمْ مِنْهُ مَجْلِسًا إِمَامٌ عَادِلٌ، وَأَبْغَضَ النَّاسِ إِلَى اللَّهِ وَأَبْعَدَهُمْ مِنْهُ مَجْلِسًا إِمَامٌ جَائِرٌ»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  <w:r w:rsidRPr="00393852">
        <w:rPr>
          <w:rFonts w:ascii="Traditional Arabic" w:hAnsi="Traditional Arabic" w:cs="Traditional Arabic"/>
          <w:color w:val="5B9BD5" w:themeColor="accent5"/>
          <w:sz w:val="56"/>
          <w:szCs w:val="56"/>
          <w:lang w:bidi="ar-EG"/>
        </w:rPr>
        <w:t xml:space="preserve"> </w:t>
      </w:r>
    </w:p>
    <w:p w14:paraId="3F9B4C4F" w14:textId="199A4072" w:rsidR="00E07762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أَنَّ النَّبِيَّ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خَيَّرَ غُلَامًا بَيْنَ أَبِيهِ وَأُمِّهِ.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  <w:r w:rsidRPr="003938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صحيح</w:t>
      </w:r>
      <w:r w:rsidR="00004C5F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>.</w:t>
      </w:r>
    </w:p>
    <w:p w14:paraId="4DA71747" w14:textId="1E34CBAC" w:rsidR="00004C5F" w:rsidRPr="00042580" w:rsidRDefault="00004C5F" w:rsidP="00CC4136">
      <w:pPr>
        <w:pStyle w:val="a7"/>
        <w:spacing w:before="240" w:after="240" w:line="360" w:lineRule="auto"/>
        <w:ind w:left="42"/>
        <w:jc w:val="center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6A7646E5" wp14:editId="568AAEFC">
            <wp:extent cx="1890395" cy="225425"/>
            <wp:effectExtent l="0" t="0" r="0" b="0"/>
            <wp:docPr id="14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DA094" w14:textId="77777777" w:rsidR="00042580" w:rsidRDefault="0004258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3AE8AD0A" w14:textId="77777777" w:rsidR="00042580" w:rsidRDefault="0004258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43CB3682" w14:textId="7B1EB411" w:rsidR="00E07762" w:rsidRPr="00004C5F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004C5F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الديات</w:t>
      </w:r>
    </w:p>
    <w:p w14:paraId="65F701D3" w14:textId="6693B4D2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عَمْرٍو، أَنَّ النَّبِيَّ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«لَزَوَالُ الدُّنْيَا أَهْوَنُ عَلَى اللَّهِ مِنْ قَتْلِ رَجُلٍ مُسْلِمٍ»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صحي</w:t>
      </w:r>
      <w:r w:rsidR="00004C5F">
        <w:rPr>
          <w:rFonts w:ascii="Traditional Arabic" w:hAnsi="Traditional Arabic" w:cs="Traditional Arabic" w:hint="cs"/>
          <w:color w:val="5B9BD5" w:themeColor="accent5"/>
          <w:sz w:val="56"/>
          <w:szCs w:val="56"/>
          <w:rtl/>
        </w:rPr>
        <w:t>ح.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 xml:space="preserve"> </w:t>
      </w:r>
    </w:p>
    <w:p w14:paraId="500DEB5F" w14:textId="4C10678A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عُمَرَ بْنِ الْخَطَّابِ، قَالَ: سَمِعْتُ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يُقَادُ الْوَالِدُ بِالْوَلَدِ»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صحي</w:t>
      </w:r>
      <w:r w:rsidR="00004C5F">
        <w:rPr>
          <w:rFonts w:ascii="Traditional Arabic" w:hAnsi="Traditional Arabic" w:cs="Traditional Arabic" w:hint="cs"/>
          <w:color w:val="5B9BD5" w:themeColor="accent5"/>
          <w:sz w:val="56"/>
          <w:szCs w:val="56"/>
          <w:rtl/>
          <w:lang w:bidi="ar-EG"/>
        </w:rPr>
        <w:t>ح.</w:t>
      </w:r>
    </w:p>
    <w:p w14:paraId="410B6EAF" w14:textId="1C95A04E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عَبَّاسٍ،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تُقَامُ الْحُدُودُ فِي الْمَسَاجِدِ، وَلَا يُقْتَلُ الْوَالِدُ بِالْوَلَدِ»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  <w:r w:rsidR="00004C5F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</w:p>
    <w:p w14:paraId="3518D4A4" w14:textId="3333A06F" w:rsidR="00042580" w:rsidRDefault="00004C5F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5E9EA2D5" wp14:editId="06D99D6C">
            <wp:extent cx="1890395" cy="225425"/>
            <wp:effectExtent l="0" t="0" r="0" b="0"/>
            <wp:docPr id="15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41723" w14:textId="77777777" w:rsidR="00042580" w:rsidRDefault="0004258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6EA1FAE0" w14:textId="14A255D9" w:rsidR="00E07762" w:rsidRPr="00C367BB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C367BB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الحدود</w:t>
      </w:r>
    </w:p>
    <w:p w14:paraId="57225245" w14:textId="1700FECA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سَعِيدٍ الْخُدْرِيِّ، أَنَّ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ضَرَبَ الْحَدَّ بِنَعْلَيْنِ أَرْبَعِينَ، قَالَ مِسْعَرٌ: أَظُنُّهُ فِي الْخَمْرِ.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 xml:space="preserve"> </w:t>
      </w:r>
    </w:p>
    <w:p w14:paraId="5ABAF44F" w14:textId="66F00AB7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جَابِر قال: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أَخْوَفَ مَا أَخَافُ عَلَى أُمَّتِي عَمَلُ قَوْمِ لُوطٍ»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Pr="00042580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71C35B7E" w14:textId="6578FC1E" w:rsidR="00042580" w:rsidRDefault="00004C5F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6D6CFA77" wp14:editId="08D192D5">
            <wp:extent cx="1890395" cy="225425"/>
            <wp:effectExtent l="0" t="0" r="0" b="0"/>
            <wp:docPr id="16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AEC8F" w14:textId="77777777" w:rsidR="00042580" w:rsidRDefault="0004258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59F398BB" w14:textId="77777777" w:rsidR="00042580" w:rsidRDefault="0004258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6C1BBBA1" w14:textId="77777777" w:rsidR="00042580" w:rsidRDefault="0004258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513B7355" w14:textId="7137288E" w:rsidR="00E07762" w:rsidRPr="00004C5F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004C5F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الأضاحي</w:t>
      </w:r>
    </w:p>
    <w:p w14:paraId="70C46EA6" w14:textId="0C45EB2E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عُمَرَ، قَالَ: أَقَامَ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بِالْمَدِينَةِ عَشْرَ سِنِينَ يُضَحِّي كُلَّ سَنَةٍ.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5FC2D484" w14:textId="6AFAA28F" w:rsidR="00042580" w:rsidRDefault="00004C5F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2C3B3618" wp14:editId="76971127">
            <wp:extent cx="1890395" cy="225425"/>
            <wp:effectExtent l="0" t="0" r="0" b="0"/>
            <wp:docPr id="17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C36D0" w14:textId="77777777" w:rsidR="00042580" w:rsidRDefault="0004258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5611C7C1" w14:textId="77777777" w:rsidR="00042580" w:rsidRDefault="0004258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5A6DA773" w14:textId="77777777" w:rsidR="00042580" w:rsidRDefault="0004258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795F9866" w14:textId="77777777" w:rsidR="00042580" w:rsidRDefault="0004258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27C2B6DF" w14:textId="77777777" w:rsidR="00004C5F" w:rsidRDefault="00004C5F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4472C4" w:themeColor="accent1"/>
          <w:sz w:val="56"/>
          <w:szCs w:val="56"/>
          <w:rtl/>
          <w:lang w:bidi="ar-EG"/>
        </w:rPr>
      </w:pPr>
    </w:p>
    <w:p w14:paraId="3AD5D04A" w14:textId="3BBDBF45" w:rsidR="00E07762" w:rsidRPr="00004C5F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004C5F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السير</w:t>
      </w:r>
    </w:p>
    <w:p w14:paraId="37A475A2" w14:textId="761D3F3F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عَبَّاسٍ، أَنَّ النَّبِيَّ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تَنَفَّلَ سَيْفَهُ ذَا الْفَقَارِ يَوْمَ بَدْرٍ، وَهُوَ الَّذِي رَأَى فِيهِ الرُّؤْيَا يَوْمَ أُحُدٍ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>.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3B419E05" w14:textId="4FE34BE4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أَيُّوبَ، قَالَ: سَمِعْتُ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فَرَّقَ بَيْنَ وَالِدَةٍ وَوَلَدِهَا، فَرَّقَ اللَّهُ بَيْنَهُ وَبَيْنَ أَحِبَّتِهِ يَوْمَ الْقِيَامَةِ»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 xml:space="preserve"> </w:t>
      </w:r>
    </w:p>
    <w:p w14:paraId="5F57FB4F" w14:textId="74A771C5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الْمَرْأَةَ لَتَأْخُذُ لِلْقَوْمِ»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يَعْنِي: تُجِيرُ عَلَى الْمُسْلِمِينَ.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4D50E934" w14:textId="7A2B21DF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أَنَسٍ،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«مَنِ انْتَهَبَ فَلَيْسَ مِنَّا»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Pr="00042580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</w:t>
      </w:r>
      <w:r w:rsidR="00004C5F">
        <w:rPr>
          <w:rFonts w:ascii="Traditional Arabic" w:hAnsi="Traditional Arabic" w:cs="Traditional Arabic" w:hint="cs"/>
          <w:color w:val="5B9BD5" w:themeColor="accent5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صَحِيحٌ</w:t>
      </w:r>
      <w:r w:rsidRPr="003938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غَرِيبٌ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340F521F" w14:textId="5FA4E220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الْحَارِثِ بْنِ مَالِكٍ ابْنِ الْبَرْصَاءِ، قَالَ: سَمِعْتُ النَّبِيَّ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يَوْمَ فَتْحِ مَكَّةَ يَقُولُ: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تُغْزَى هَذِهِ بَعْدَ الْيَوْمِ إِلَى يَوْمِ الْقِيَامَةِ»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حسن صحيح. </w:t>
      </w:r>
    </w:p>
    <w:p w14:paraId="4ACE4E1F" w14:textId="2F251B94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أَنَسِ بْنِ مَالِكٍ، أَنَّ النَّبِيَّ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كَانَ يُعْجِبُهُ إِذَا خَرَجَ لِحَاجَتِهِ أَنْ يَسْمَعَ، يَا رَاشِدُ، يَا نَجِيحُ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>.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</w:t>
      </w:r>
      <w:r w:rsidRPr="003938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صَحِيحٌ</w:t>
      </w:r>
      <w:r w:rsidRPr="003938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غَرِيبٌ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>.</w:t>
      </w:r>
    </w:p>
    <w:p w14:paraId="6CAAC79E" w14:textId="1B6F9253" w:rsidR="00042580" w:rsidRDefault="00004C5F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224D2922" wp14:editId="052FD2EC">
            <wp:extent cx="1890395" cy="225425"/>
            <wp:effectExtent l="0" t="0" r="0" b="0"/>
            <wp:docPr id="18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DB52D" w14:textId="77777777" w:rsidR="00042580" w:rsidRDefault="0004258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6797D373" w14:textId="33A1066F" w:rsidR="00E07762" w:rsidRPr="00004C5F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004C5F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فضائل الجهاد</w:t>
      </w:r>
    </w:p>
    <w:p w14:paraId="4697DAF6" w14:textId="0E4F8264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أُمَامَةَ الْبَاهِلِيِّ،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صَامَ يَوْمًا فِي سَبِيلِ اللَّهِ، جَعَلَ اللَّهُ بَيْنَهُ وَبَيْنَ النَّارِ خَنْدَقًا، كَمَا بَيْنَ السَّمَاءِ وَالْأَرْضِ»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غَرِيبٌ</w:t>
      </w:r>
      <w:r w:rsidRPr="00042580">
        <w:rPr>
          <w:rFonts w:ascii="Traditional Arabic" w:hAnsi="Traditional Arabic" w:cs="Traditional Arabic" w:hint="cs"/>
          <w:sz w:val="56"/>
          <w:szCs w:val="56"/>
          <w:rtl/>
        </w:rPr>
        <w:t>.</w:t>
      </w:r>
    </w:p>
    <w:p w14:paraId="4AB7F6B1" w14:textId="723A862E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خُرَيْمِ بْنِ فَاتِكٍ،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أَنْفَقَ نَفَقَةً فِي سَبِيلِ اللَّهِ، كُتِبَتْ لَهُ بِسَبْعِمِائَةِ ضِعْفٍ»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0E7FD0A7" w14:textId="21C180DB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أُمَامَةَ،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«أَفْضَلُ الصَّدَقَاتِ، ظِلُّ فُسْطَاطٍ فِي سَبِيلِ اللَّهِ، وَمَنِيحَةُ خَادِمٍ فِي سَبِيلِ اللَّهِ، أَوْ طَرُوقَةُ فَحْلٍ فِي سَبِيلِ اللَّهِ»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D963F1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حسن صَحِيحٌ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غَرِيبٌ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58743CCE" w14:textId="76D017EA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يَلِجُ النَّارَ رَجُلٌ بَكَى مِنْ خَشْيَةِ اللَّهِ، حَتَّى يَعُودَ اللَّبَنُ فِي الضَّرْعِ، وَلَا يَجْتَمِعُ غُبَارٌ فِي سَبِيلِ اللَّهِ، وَدُخَانُ جَهَنَّمَ»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7E4D9621" w14:textId="315FC616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كَعْبِ بْنِ مَالِكٍ، أَنَّ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أَرْوَاحَ الشُّهَدَاءِ فِي طَيْرٍ خُضْرٍ تَعْلُقُ مِنْ ثَمَرِ الْجَنَّةِ، أَوْ شَجَرِ الْجَنَّةِ»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01857464" w14:textId="1BB0FACC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أَنَّ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«عُرِضَ عَلَيَّ أَوَّلُ ثَلَاثَةٍ يَدْخُلُونَ الْجَنَّةَ: شَهِيدٌ، وَعَفِيفٌ مُتَعَفِّفٌ، وَعَبْدٌ أَ</w:t>
      </w:r>
      <w:r w:rsidR="008F28C9" w:rsidRPr="00CC4136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حسن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 عِبَادَةَ اللَّهِ وَنَصَحَ لِمَوَالِيهِ»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77CED24D" w14:textId="4F20203A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«ثَلَاثَةٌ حَقٌّ عَلَى اللَّهِ عَوْنُهُمُ: الْمُجَاهِدُ فِي سَبِيلِ اللَّهِ، وَالْمُكَاتَبُ الَّذِي يُرِيدُ الْأَدَاءَ، وَالنَّاكِحُ الَّذِي يُرِيدُ الْعَفَافَ»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5466DA18" w14:textId="1D0D0A8B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«مَا يَجِدُ الشَّهِيدُ مِنْ مَسِّ الْقَتْلِ، إِلَّا كَمَا يَجِدُ أَحَدُكُمْ مِنْ مَسِّ الْقَرْصَةِ»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D963F1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حسن صَحِيحٌ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غَرِيبٌ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1F8B0E58" w14:textId="4AF3758D" w:rsidR="00042580" w:rsidRDefault="00004C5F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78F17FF4" wp14:editId="63C6BCC2">
            <wp:extent cx="1890395" cy="225425"/>
            <wp:effectExtent l="0" t="0" r="0" b="0"/>
            <wp:docPr id="19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F4FAC" w14:textId="77777777" w:rsidR="00042580" w:rsidRDefault="0004258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161C3E4C" w14:textId="77777777" w:rsidR="00042580" w:rsidRDefault="0004258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08C9B558" w14:textId="4B3046E3" w:rsidR="00E07762" w:rsidRPr="00004C5F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004C5F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الجهاد</w:t>
      </w:r>
    </w:p>
    <w:p w14:paraId="3D3EB6A7" w14:textId="55C40A3B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عُمَرَ، قَالَ: لَقَدْ رَأَيْتُنَا يَوْمَ حُنَيْنٍ، وَإِنَّ الْفِئَتَيْنِ لَمُوَلِّيَتَانِ، وَمَا مَعَ رَسُولِ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مِائَةُ رَجُلٍ.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D963F1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حسن صَحِيحٌ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غَرِيبٌ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29F1FBA9" w14:textId="459D9ABB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قَتَادَةَ،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«خَيْرُ الْخَيْلِ الْأَدْهَمُ، الْأَقْرَحُ، الْأَرْثَمُ، ثُمَّ الْأَقْرَحُ الْمُحَجَّلُ، طَلْقُ الْيَمِينِ، فَإِنْ لَمْ يَكُنْ أَدْهَمَ، فَكُمَيْتٌ عَلَى هَذِهِ الشِّيَةِ»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</w:t>
      </w:r>
      <w:r w:rsidRPr="003938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صحيح</w:t>
      </w:r>
      <w:r w:rsidRPr="003938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غريب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435057D0" w14:textId="6ACF4A0B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عَبَّاسٍ، أَنَّ الْمُشْرِكِينَ أَرَادُوا أَنْ يَشْتَرُوا جَسَدَ رَجُلٍ مِنَ الْمُشْرِكِينَ، فَأَبَى النَّبِيُّ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أَنْ يَبِيعَهُمْ إِيَّاهُ.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7C45A318" w14:textId="37BF9971" w:rsidR="00E07762" w:rsidRPr="00CC4136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CC4136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اللباس</w:t>
      </w:r>
    </w:p>
    <w:p w14:paraId="168EDC70" w14:textId="385C9F0D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نَافِعٍ، عَنِ ابْنِ عُمَرَ، قَالَ: كَانَ النَّبِيُّ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إِذَا اعْتَمَّ سَدَلَ عِمَامَتَهُ بَيْنَ كَتِفَيْهِ، قَالَ نَافِعٌ: وَكَانَ ابْنُ عُمَرَ يَسْدِلُ عِمَامَتَهُ بَيْنَ كَتِفَيْهِ.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01AB6CF6" w14:textId="63D54545" w:rsidR="00E07762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الْمُغِيرَةِ بْنِ شُعْبَةَ: أَهْدَى دِحْيَةُ الْكَلْبِيُّ لِرَسُولِ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خُفَّيْنِ فَلَبِسَهُمَا.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4A45C75B" w14:textId="71FDDC93" w:rsidR="00004C5F" w:rsidRPr="00042580" w:rsidRDefault="00004C5F" w:rsidP="00CC4136">
      <w:pPr>
        <w:pStyle w:val="a7"/>
        <w:spacing w:before="240" w:after="240" w:line="360" w:lineRule="auto"/>
        <w:ind w:left="42"/>
        <w:jc w:val="center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3303F089" wp14:editId="392F786F">
            <wp:extent cx="1890395" cy="225425"/>
            <wp:effectExtent l="0" t="0" r="0" b="0"/>
            <wp:docPr id="20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4AA73" w14:textId="77777777" w:rsidR="00042580" w:rsidRDefault="0004258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2539E8DF" w14:textId="77777777" w:rsidR="00042580" w:rsidRDefault="0004258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287FDCA8" w14:textId="3DEFCCC4" w:rsidR="00E07762" w:rsidRPr="00004C5F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004C5F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الأطعمة</w:t>
      </w:r>
    </w:p>
    <w:p w14:paraId="4C40D0DB" w14:textId="05871933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أُمِّ سَلَمَةَ أَخْبَرَتْهُ، أَنَّهَا قَرَّبَتْ إِلَى رَسُولِ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جَنْبًا مَشْوِيًّا فَأَكَلَ مِنْهُ، ثُمَّ قَامَ إِلَى الصَّلَاةِ وَمَا تَوَضَّأَ. </w:t>
      </w:r>
      <w:r w:rsidR="00FE74B7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 غريب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6D993866" w14:textId="0844CB6D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أُتِيَ النَّبِيُّ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بِلَحْمٍ، فَدُفِعَ إِلَيْهِ الذِّرَاعُ وَكَانَتْ تُعْجِبُهُ فَنَهَسَ مِنْهَا.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2A158EE7" w14:textId="6D2C0ACB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«أَفْشُوا السَّلَامَ، وَأَطْعِمُوا الطَّعَامَ، وَاضْرِبُوا الْهَامَ، تُورَثُوا الْجِنَانَ»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</w:t>
      </w:r>
      <w:r w:rsidRPr="003938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صحيح</w:t>
      </w:r>
      <w:r w:rsidRPr="003938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غريب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56864114" w14:textId="4DA71118" w:rsidR="009568EC" w:rsidRDefault="00004C5F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1D47AF98" wp14:editId="622826F2">
            <wp:extent cx="1890395" cy="225425"/>
            <wp:effectExtent l="0" t="0" r="0" b="0"/>
            <wp:docPr id="21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7F27C" w14:textId="412324DB" w:rsidR="00E07762" w:rsidRPr="00004C5F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004C5F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الأشربة</w:t>
      </w:r>
    </w:p>
    <w:p w14:paraId="69BE4C39" w14:textId="1D024E94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عُمَرَ، قَالَ: كُنَّا نَأْكُلُ عَلَى عَهْدِ رَسُولِ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وَنَحْنُ نَمْشِي، وَنَشْرَبُ وَنَحْنُ قِيَامٌ.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صَحِيحٌ</w:t>
      </w:r>
      <w:r w:rsidRPr="003938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غَرِيبٌ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447F03FE" w14:textId="05D5B825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عَمْرِو بْنِ شُعَيْبٍ، عَنْ أَبِيهِ، عَنْ جَدِّهِ قَالَ: رَأَيْتُ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يَشْرَبُ قَائِمًا وَقَاعِدًا.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1D7CE6D0" w14:textId="396AEBC1" w:rsidR="009568EC" w:rsidRDefault="00004C5F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55E31CC9" wp14:editId="04D4246A">
            <wp:extent cx="1890395" cy="225425"/>
            <wp:effectExtent l="0" t="0" r="0" b="0"/>
            <wp:docPr id="22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79C98" w14:textId="77777777" w:rsidR="009568EC" w:rsidRDefault="009568EC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62A1625D" w14:textId="77777777" w:rsidR="009568EC" w:rsidRDefault="009568EC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22415D3D" w14:textId="77777777" w:rsidR="009568EC" w:rsidRDefault="009568EC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57C90695" w14:textId="644766D8" w:rsidR="00E07762" w:rsidRPr="00004C5F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004C5F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البر والصلة</w:t>
      </w:r>
    </w:p>
    <w:p w14:paraId="560E5DC4" w14:textId="24F76A10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عَمْرٍو،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«رِضَا الرَّبِّ فِي رِضَا الْوَالِدِ، وَسَخَطُ الرَّبِّ فِي سَخَطِ الْوَالِدِ»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3938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صح</w:t>
      </w:r>
      <w:r w:rsidRPr="00042580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Pr="003938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موقوف</w:t>
      </w:r>
      <w:r w:rsidR="00004C5F">
        <w:rPr>
          <w:rFonts w:ascii="Traditional Arabic" w:hAnsi="Traditional Arabic" w:cs="Traditional Arabic" w:hint="cs"/>
          <w:color w:val="5B9BD5" w:themeColor="accent5"/>
          <w:sz w:val="56"/>
          <w:szCs w:val="56"/>
          <w:rtl/>
          <w:lang w:bidi="ar-EG"/>
        </w:rPr>
        <w:t>ً</w:t>
      </w:r>
      <w:r w:rsidRPr="003938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ا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003007AA" w14:textId="3F443D88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أبي الدرداءِ قال: سَمِعْتُ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«الْوَالِدُ أَوْسَطُ أَبْوَابِ الْجَنَّةِ، فَإِنْ شِئْتَ فَأَضِعْ ذَلِكَ الْبَابَ أَوِ احْفَظْهُ»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صحيح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4DA2C7F8" w14:textId="6251A8E2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عُمَرَ، أَنَّ رَجُلًا أَتَى النَّبِيَّ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فَقَالَ: يَا رَسُولَ اللَّهِ، إِنِّي أَصَبْتُ ذَنْبًا عَظِيمًا، فَهَلْ لِي مِنْ تَوْبَةٌ؟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«هَلْ لَكَ مِنْ أُمٍّ؟» 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قَالَ: لَا.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«هَلْ لَكَ مِنْ خَالَةٍ؟» 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قَالَ: نَعَمْ.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«فَبِرَّهَا»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صحيح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78DE4C4F" w14:textId="4D64B320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الدَّرْدَاءِ،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رَدَّ عَنْ عِرْضِ أَخِيهِ؛ رَدَّ اللَّهُ عَنْ وَجْهِهِ النَّارَ يَوْمَ الْقِيَامَةِ»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03226B6A" w14:textId="1BF28E0E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عَمْرٍو،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«خَيْرُ الْأَصْحَابِ عِنْدَ اللَّهِ خَيْرُهُمْ لِصَاحِبِهِ، وَخَيْرُ الْجِيرَانِ عِنْدَ اللَّهِ خَيْرُهُمْ لِجَارِهِ»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5A7F6699" w14:textId="053E0C4C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الْبَرَاءِ بْنِ عَازِبٍ، يَقُولُ: سَمِعْتُ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مَنَحَ مَنِيحَةَ لَبَنٍ، أَوْ وَرِقٍ، أَوْ هَدَى زُقَاقًا؛ كَانَ لَهُ مِثْلُ عِتْقِ رَقَبَةٍ»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Pr="00004C5F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004C5F" w:rsidRPr="00004C5F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004C5F" w:rsidRPr="00004C5F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Pr="00004C5F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صَحِيحٌ غَرِيبٌ.</w:t>
      </w:r>
    </w:p>
    <w:p w14:paraId="648FD20D" w14:textId="18B5D89E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بَكْرٍ الصِّدِّيقِ،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يَدْخُلُ الْجَنَّةَ خِبٌّ، وَلَا مَنَّانٌ، وَلَا بَخِيلٌ»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 w:rsidRPr="00004C5F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 غَرِيبٌ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.</w:t>
      </w:r>
    </w:p>
    <w:p w14:paraId="7C7A1EBA" w14:textId="4D7BEA1B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عُمَرَ،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كَذَبَ الْعَبْدُ؛ تَبَاعَدَ عَنْهُ الْمَلَكُ مِيلًا مِنْ نَتْنِ مَا جَاءَ بِهِ»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 xml:space="preserve"> </w:t>
      </w:r>
    </w:p>
    <w:p w14:paraId="73F9B5E3" w14:textId="0EB0789A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الْمُغِيرَةِ بْنِ شُعْبَةَ قال: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تَسُبُّوا الْأَمْوَاتَ، فَتُؤْذُوا الْأَحْيَاءَ»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صحيح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4DC3AA18" w14:textId="4A803519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ذَرٍّ، قَالَ، قَالَ لِي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«اتَّقِ اللَّهَ حَيْثُمَا كُنْتَ، وَأَتْبِعِ السَّيِّئَةَ الْ</w:t>
      </w:r>
      <w:r w:rsidR="00004C5F" w:rsidRPr="00004C5F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حسن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ةَ تَمْحُهَا، وَخَالِقِ النَّاسَ بِخُلُقٍ </w:t>
      </w:r>
      <w:r w:rsidR="008F28C9" w:rsidRPr="00004C5F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حسن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 w:rsidRPr="00004C5F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 صحيح.</w:t>
      </w:r>
    </w:p>
    <w:p w14:paraId="66613275" w14:textId="2C1D83F9" w:rsidR="00E07762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سَلَمَةَ بْنِ الْأَكْوَعِ،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يَزَالُ الرَّجُلُ يَذْهَبُ بِنَفْسِهِ حَتَّى يُكْتَبَ فِي الْجَبَّارِينَ فَيُصِيبُهُ مَا أَصَابَهُمْ»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 w:rsidRPr="00004C5F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 غَرِيبٌ.</w:t>
      </w:r>
    </w:p>
    <w:p w14:paraId="39D9A73E" w14:textId="78AE0E8A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قَالَ: سُئِلَ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عَنْ أَكْثَرِ مَا يُدْخِلُ النَّاسَ الْجَنَّةَ؟ فَقَالَ: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«تَقْوَى اللَّهِ، </w:t>
      </w:r>
      <w:r w:rsidRPr="00F47452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وَ</w:t>
      </w:r>
      <w:r w:rsidR="008F28C9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حسن.</w:t>
      </w:r>
      <w:r w:rsidRPr="00F47452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الْخُلُقِ، وَسُئِلَ عَنْ أَكْثَرِ مَا يُدْخِلُ النَّاسَ النَّارَ؟ فَقَالَ: الْفَمُ وَالْفَرْجُ»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صَحِيحٌ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غَرِيبٌ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>.</w:t>
      </w:r>
    </w:p>
    <w:p w14:paraId="6DF1CF36" w14:textId="14FDD9FD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عُمَرَ، قَالَ: قَالَ النَّبِيُّ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يَكُونُ الْمُؤْمِنُ لَعَّانًا»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004C5F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وَ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70A734B7" w14:textId="4B2033D6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أُمَامَةَ،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«الْحَيَاءُ وَالْعِيُّ شُعْبَتَانِ مِنَ الْإِيمَانِ، وَالْبَذَاءُ وَالْبَيَانُ شُعْبَتَانِ مِنَ النِّفَاقِ»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599E321C" w14:textId="73347C15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سَعِيدٍ،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حَلِيمَ إِلَّا ذُو عَثْرَةٍ، وَلَا حَكِيمَ إِلَّا ذُو تَجْرِبَةٍ»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24F55017" w14:textId="01441715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أُسَامَةَ بْنِ زَيْدٍ،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صُنِعَ إِلَيْهِ مَعْرُوفٌ، فَقَالَ لِفَاعِلِهِ: جَزَاكَ اللَّهُ خَيْرًا؛ فَقَدْ أَبْلَغَ فِي الثَّنَاءِ»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  <w:r w:rsidRPr="003938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 جَيِّدٌ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غَرِيبٌ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35EF372F" w14:textId="77777777" w:rsidR="00004C5F" w:rsidRDefault="00004C5F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4472C4" w:themeColor="accent1"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5A76EF62" wp14:editId="1FCA7B77">
            <wp:extent cx="1890395" cy="225425"/>
            <wp:effectExtent l="0" t="0" r="0" b="0"/>
            <wp:docPr id="24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605C0" w14:textId="77777777" w:rsidR="00004C5F" w:rsidRDefault="00004C5F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4472C4" w:themeColor="accent1"/>
          <w:sz w:val="56"/>
          <w:szCs w:val="56"/>
          <w:rtl/>
          <w:lang w:bidi="ar-EG"/>
        </w:rPr>
      </w:pPr>
    </w:p>
    <w:p w14:paraId="167788B8" w14:textId="77777777" w:rsidR="00004C5F" w:rsidRDefault="00004C5F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4472C4" w:themeColor="accent1"/>
          <w:sz w:val="56"/>
          <w:szCs w:val="56"/>
          <w:rtl/>
          <w:lang w:bidi="ar-EG"/>
        </w:rPr>
      </w:pPr>
    </w:p>
    <w:p w14:paraId="02C4B8E3" w14:textId="77777777" w:rsidR="00004C5F" w:rsidRDefault="00004C5F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4472C4" w:themeColor="accent1"/>
          <w:sz w:val="56"/>
          <w:szCs w:val="56"/>
          <w:rtl/>
          <w:lang w:bidi="ar-EG"/>
        </w:rPr>
      </w:pPr>
    </w:p>
    <w:p w14:paraId="720E35C1" w14:textId="3524CD55" w:rsidR="00E07762" w:rsidRPr="00004C5F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004C5F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الطب</w:t>
      </w:r>
    </w:p>
    <w:p w14:paraId="26311E2F" w14:textId="6171C934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قَتَادَةَ بْنِ النُّعْمَانِ، أَنَّ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أَحَبَّ اللَّهُ عَبْدًا حَمَاهُ الدُّنْيَا كَمَا يَظَلُّ أَحَدُكُمْ يَحْمِي سَقِيمَهُ الْمَاءَ»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  <w:r w:rsidRPr="00393852">
        <w:rPr>
          <w:rFonts w:ascii="Traditional Arabic" w:hAnsi="Traditional Arabic" w:cs="Traditional Arabic"/>
          <w:color w:val="5B9BD5" w:themeColor="accent5"/>
          <w:sz w:val="56"/>
          <w:szCs w:val="56"/>
          <w:lang w:bidi="ar-EG"/>
        </w:rPr>
        <w:t xml:space="preserve"> </w:t>
      </w:r>
    </w:p>
    <w:p w14:paraId="455FA84C" w14:textId="7FDE3885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عُقْبَةَ بْنِ عَامِرٍ الْجُهَنِيِّ،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تُكْرِهُوا مَرْضَاكُمْ عَلَى الطَّعَامِ، فَإِنَّ اللَّهَ تَبَارَكَ وَتَعَالَى يُطْعِمُهُمْ وَيَسْقِيهِمْ»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Pr="00004C5F">
        <w:rPr>
          <w:rFonts w:ascii="Traditional Arabic" w:hAnsi="Traditional Arabic" w:cs="Traditional Arabic"/>
          <w:color w:val="002060"/>
          <w:sz w:val="56"/>
          <w:szCs w:val="56"/>
          <w:rtl/>
          <w:lang w:bidi="ar-EG"/>
        </w:rPr>
        <w:t xml:space="preserve">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01C8406F" w14:textId="5D0E1D8D" w:rsidR="00E07762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أَنَسٍ، أَنَّ النَّبِيَّ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كَوَى أَسْعَدَ بْنَ زُرَارَةَ مِنَ الشَّوْكَةِ.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26A0312B" w14:textId="76B55586" w:rsidR="00004C5F" w:rsidRPr="00004C5F" w:rsidRDefault="00004C5F" w:rsidP="00CC4136">
      <w:pPr>
        <w:spacing w:before="240" w:after="240" w:line="360" w:lineRule="auto"/>
        <w:jc w:val="center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259EF56F" wp14:editId="5E3A719F">
            <wp:extent cx="1890395" cy="225425"/>
            <wp:effectExtent l="0" t="0" r="0" b="0"/>
            <wp:docPr id="25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C871C" w14:textId="566B5606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مَسْعُودٍ، قَالَ: حَدَّثَ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عَنْ لَيْلَةَ أُسْرِيَ بِهِ، أَنَّهُ لَمْ يَمُرَّ عَلَى مَلَأٍ مِنَ الْمَلَائِكَةِ إِلَّا أَمَرُوهُ: أَنْ مُرْ أُمَّتَكَ بِالْحِجَامَةِ. وَ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4AB8447F" w14:textId="7552D787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الْمُغِيرَةِ بْنِ شُعْبَةَ،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«مَنِ اكْتَوَى، أَوِ اسْتَرْقَى؛ فَقَدْ بَرِئَ مِنَ التَّوَكُّلِ»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1A288857" w14:textId="12FB944B" w:rsidR="00E07762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عن أسماءَ</w:t>
      </w:r>
      <w:r w:rsidRPr="00042580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بِنْتِ عُمَيْسٍ، قَالَتْ: يَا رَسُولَ اللَّهِ، إِنَّ وَلَدَ جَعْفَرٍ تُسْرِعُ إِلَيْهِمُ الْعَيْنُ، أَفَأَسْتَرْقِي لَهُمْ؟ فَقَالَ: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«نَعَمْ، فَإِنَّهُ لَوْ كَانَ شَيْءٌ سَابِقُ الْقَدَرِ؛ لَسَبَقَتْهُ الْعَيْنُ»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20034108" w14:textId="3ACC856B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خُزَامَةَ، عَنْ أَبِيهِ قَالَ: سَأَلْتُ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فَقُلْتُ: يَا رَسُولَ اللَّهِ، أَرَأَيْتَ رُقًى نَسْتَرْقِيهَا وَدَوَاءً نَتَدَاوَى بِهِ وَتُقَاةً نَتَّقِيهَا، هَلْ تَرُدُّ مِنْ قَدَرِ اللَّهِ شَيْئًا؟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«هِيَ مِنْ قَدَرِ اللَّهِ»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37E29810" w14:textId="38477871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«الْعَجْوَةُ مِنَ الْجَنَّةِ، وَفِيهَا شِفَاءٌ مِنَ السُّمِّ، وَالْكَمْأَةُ مِنَ الْمَنِّ، وَمَاؤُهَا شِفَاءٌ لِلْعَيْنِ»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</w:t>
      </w:r>
      <w:r w:rsidR="00004C5F">
        <w:rPr>
          <w:rFonts w:ascii="Traditional Arabic" w:hAnsi="Traditional Arabic" w:cs="Traditional Arabic" w:hint="cs"/>
          <w:color w:val="5B9BD5" w:themeColor="accent5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صحيح</w:t>
      </w:r>
      <w:r w:rsidRPr="003938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غريب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0AF07495" w14:textId="6BC13741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عَبْدِ اللَّهِ بْنِ عُكَيْمٍ أَبِي مَعْبَدِ الْجُهَنِيِّ قال: قَالَ النَّبِيُّ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تَعَلَّقَ شَيْئًا وُكِلَ إِلَيْهِ»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صحي</w:t>
      </w:r>
      <w:r w:rsidR="00004C5F">
        <w:rPr>
          <w:rFonts w:ascii="Traditional Arabic" w:hAnsi="Traditional Arabic" w:cs="Traditional Arabic" w:hint="cs"/>
          <w:color w:val="5B9BD5" w:themeColor="accent5"/>
          <w:sz w:val="56"/>
          <w:szCs w:val="56"/>
          <w:rtl/>
          <w:lang w:bidi="ar-EG"/>
        </w:rPr>
        <w:t>ح.</w:t>
      </w:r>
    </w:p>
    <w:p w14:paraId="45B538A4" w14:textId="336A0BA8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زَيْدِ بْنِ أَرْقَمَ، أَنَّ النَّبِيَّ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كَانَ يَنْعَتُ الزَّيْتَ وَالْوَرْسَ مِنْ ذَاتِ الْجَنْبِ.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</w:t>
      </w:r>
      <w:r w:rsidR="00004C5F">
        <w:rPr>
          <w:rFonts w:ascii="Traditional Arabic" w:hAnsi="Traditional Arabic" w:cs="Traditional Arabic" w:hint="cs"/>
          <w:color w:val="5B9BD5" w:themeColor="accent5"/>
          <w:sz w:val="56"/>
          <w:szCs w:val="56"/>
          <w:rtl/>
          <w:lang w:bidi="ar-EG"/>
        </w:rPr>
        <w:t xml:space="preserve">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صح</w:t>
      </w:r>
      <w:r w:rsidR="00004C5F">
        <w:rPr>
          <w:rFonts w:ascii="Traditional Arabic" w:hAnsi="Traditional Arabic" w:cs="Traditional Arabic" w:hint="cs"/>
          <w:color w:val="5B9BD5" w:themeColor="accent5"/>
          <w:sz w:val="56"/>
          <w:szCs w:val="56"/>
          <w:rtl/>
          <w:lang w:bidi="ar-EG"/>
        </w:rPr>
        <w:t>يح.</w:t>
      </w:r>
      <w:r w:rsidRPr="00393852">
        <w:rPr>
          <w:rFonts w:ascii="Traditional Arabic" w:hAnsi="Traditional Arabic" w:cs="Traditional Arabic"/>
          <w:color w:val="5B9BD5" w:themeColor="accent5"/>
          <w:sz w:val="56"/>
          <w:szCs w:val="56"/>
          <w:lang w:bidi="ar-EG"/>
        </w:rPr>
        <w:t xml:space="preserve"> </w:t>
      </w:r>
    </w:p>
    <w:p w14:paraId="544AD47A" w14:textId="35CE1099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زَيْدِ بْنِ أَرْقَمَ قَالَ: أَمَرَنَا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أَنْ نَتَدَاوَى مِنْ ذَاتِ الْجَنْبِ بِالْقُسْطِ الْبَحْرِيِّ وَالزَّيْتِ.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D963F1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حسن صَحِيحٌ </w:t>
      </w:r>
    </w:p>
    <w:p w14:paraId="0F3264DF" w14:textId="4DBC555B" w:rsidR="009568EC" w:rsidRDefault="00004C5F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4D236BAF" wp14:editId="62E6FA6E">
            <wp:extent cx="1890395" cy="225425"/>
            <wp:effectExtent l="0" t="0" r="0" b="0"/>
            <wp:docPr id="27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DE994" w14:textId="77777777" w:rsidR="009568EC" w:rsidRDefault="009568EC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39AB530C" w14:textId="77777777" w:rsidR="009568EC" w:rsidRDefault="009568EC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52223057" w14:textId="77777777" w:rsidR="00004C5F" w:rsidRDefault="00004C5F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4472C4" w:themeColor="accent1"/>
          <w:sz w:val="56"/>
          <w:szCs w:val="56"/>
          <w:rtl/>
          <w:lang w:bidi="ar-EG"/>
        </w:rPr>
      </w:pPr>
    </w:p>
    <w:p w14:paraId="04A56668" w14:textId="77777777" w:rsidR="00004C5F" w:rsidRDefault="00004C5F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4472C4" w:themeColor="accent1"/>
          <w:sz w:val="56"/>
          <w:szCs w:val="56"/>
          <w:rtl/>
          <w:lang w:bidi="ar-EG"/>
        </w:rPr>
      </w:pPr>
    </w:p>
    <w:p w14:paraId="58564D5E" w14:textId="77777777" w:rsidR="00004C5F" w:rsidRDefault="00004C5F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4472C4" w:themeColor="accent1"/>
          <w:sz w:val="56"/>
          <w:szCs w:val="56"/>
          <w:rtl/>
          <w:lang w:bidi="ar-EG"/>
        </w:rPr>
      </w:pPr>
    </w:p>
    <w:p w14:paraId="55C6318C" w14:textId="4A717071" w:rsidR="00E07762" w:rsidRPr="00004C5F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004C5F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الفرائض</w:t>
      </w:r>
    </w:p>
    <w:p w14:paraId="2F67B0E9" w14:textId="7B9AF370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عَلِيٍّ قَالَ: قَضَى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أَنَّ أَعْيَانَ بَنِي الْأُمِّ يَتَوَارَثُونَ دُونَ بَنِي الْعَلَّاتِ.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  <w:r w:rsidRPr="003938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 وفيه كلام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>.</w:t>
      </w:r>
    </w:p>
    <w:p w14:paraId="0FF89E7D" w14:textId="77FA3020" w:rsidR="009568EC" w:rsidRDefault="00004C5F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54152520" wp14:editId="4A3E23F3">
            <wp:extent cx="1890395" cy="225425"/>
            <wp:effectExtent l="0" t="0" r="0" b="0"/>
            <wp:docPr id="28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B1B6F" w14:textId="77777777" w:rsidR="009568EC" w:rsidRDefault="009568EC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26149A02" w14:textId="77777777" w:rsidR="009568EC" w:rsidRDefault="009568EC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61DCE1D5" w14:textId="77777777" w:rsidR="009568EC" w:rsidRDefault="009568EC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69E94FF1" w14:textId="77777777" w:rsidR="009568EC" w:rsidRDefault="009568EC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151F3056" w14:textId="77777777" w:rsidR="00004C5F" w:rsidRDefault="00004C5F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4472C4" w:themeColor="accent1"/>
          <w:sz w:val="56"/>
          <w:szCs w:val="56"/>
          <w:rtl/>
          <w:lang w:bidi="ar-EG"/>
        </w:rPr>
      </w:pPr>
    </w:p>
    <w:p w14:paraId="37FAA772" w14:textId="71D094CC" w:rsidR="00E07762" w:rsidRPr="00004C5F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004C5F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الوصايا</w:t>
      </w:r>
    </w:p>
    <w:p w14:paraId="25F6A139" w14:textId="1F120028" w:rsidR="00E07762" w:rsidRPr="00004C5F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عَلِيٍّ، أَنَّ النَّبِيَّ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قَضَى بِالدَّيْنِ قَبْلَ الْوَصِيَّةِ، وَأَنْتُمْ تُقْرَؤونَ الْوَصِيَّةَ قَبْلَ الدَّيْنِ.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688E05AB" w14:textId="2B7C5454" w:rsidR="00004C5F" w:rsidRPr="00004C5F" w:rsidRDefault="00004C5F" w:rsidP="00CC4136">
      <w:pPr>
        <w:spacing w:before="240" w:after="240" w:line="360" w:lineRule="auto"/>
        <w:jc w:val="center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5BBBE0DF" wp14:editId="51AEBA5B">
            <wp:extent cx="1890395" cy="225425"/>
            <wp:effectExtent l="0" t="0" r="0" b="0"/>
            <wp:docPr id="29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3D543" w14:textId="77777777" w:rsidR="00E07762" w:rsidRPr="00042580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1B16F8B9" w14:textId="77777777" w:rsidR="009568EC" w:rsidRDefault="009568EC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3EBF140D" w14:textId="77777777" w:rsidR="009568EC" w:rsidRDefault="009568EC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64362EBD" w14:textId="77777777" w:rsidR="009568EC" w:rsidRDefault="009568EC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1BB499C5" w14:textId="77777777" w:rsidR="009568EC" w:rsidRDefault="009568EC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1F691EBE" w14:textId="7A7BE0EC" w:rsidR="00E07762" w:rsidRPr="00CC4136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CC4136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القدر</w:t>
      </w:r>
    </w:p>
    <w:p w14:paraId="1ECD29BB" w14:textId="1F7D931E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سَلْمَانَ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يَرُدُّ الْقَضَاءَ إِلَّا الدُّعَاءُ، وَلَا يَزِيدُ فِي الْعُمُرِ إِلَّا الْبِرُّ»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3FC6AD95" w14:textId="1322EDE7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أَنَسٍ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أَرَادَ اللَّهُ بِعَبْدٍ خَيْرًا اسْتَعْمَلَهُ»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فَقِيلَ: كَيْفَ يَسْتَعْمِلُهُ يَا رَسُولَ اللَّهِ؟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«يُوَفِّقُهُ لِعَمَلٍ صَالِحٍ قَبْلَ الْمَوْتِ»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43FE09A1" w14:textId="68758F03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عَزَّةَ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قَضَى اللَّهُ لِعَبْدٍ أَنْ يَمُوتَ بِأَرْضٍ جَعَلَ لَهُ إِلَيْهَا حَاجَةً. أَوْ قَالَ: بِهَا حَاجَةً»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Pr="007D2F8E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صَحِيحٌ</w:t>
      </w:r>
      <w:r w:rsidRPr="007D2F8E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.</w:t>
      </w:r>
    </w:p>
    <w:p w14:paraId="03C43537" w14:textId="0E661D67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عَبْدِ اللَّهِ بْنِ الشِّخِّيرِ،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«مُثِّلَ ابْنُ آدَمَ وَإِلَى جَنْبِهِ تِسْعٌ وَتِسْعُونَ مَنِيَّةً، إِنْ أَخْطَأَتْهُ الْمَنَايَا وَقَعَ فِي الْهَرَمِ حَتَّى يَمُوتَ»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 وَ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3D4CAFE8" w14:textId="1518FC03" w:rsidR="009568EC" w:rsidRDefault="007D2F8E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7A88BAF4" wp14:editId="6A7927DC">
            <wp:extent cx="1890395" cy="225425"/>
            <wp:effectExtent l="0" t="0" r="0" b="0"/>
            <wp:docPr id="30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90F1C" w14:textId="77777777" w:rsidR="009568EC" w:rsidRDefault="009568EC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3232D9DA" w14:textId="77777777" w:rsidR="009568EC" w:rsidRDefault="009568EC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169F46A5" w14:textId="77777777" w:rsidR="009568EC" w:rsidRDefault="009568EC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19E18692" w14:textId="77777777" w:rsidR="009568EC" w:rsidRDefault="009568EC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44FB21A0" w14:textId="77777777" w:rsidR="007D2F8E" w:rsidRDefault="007D2F8E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4472C4" w:themeColor="accent1"/>
          <w:sz w:val="56"/>
          <w:szCs w:val="56"/>
          <w:rtl/>
          <w:lang w:bidi="ar-EG"/>
        </w:rPr>
      </w:pPr>
    </w:p>
    <w:p w14:paraId="193A3CA6" w14:textId="7765DD23" w:rsidR="00E07762" w:rsidRPr="00CC4136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CC4136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الفتن</w:t>
      </w:r>
    </w:p>
    <w:p w14:paraId="6A357296" w14:textId="6A7099D7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حُذَيْفَةَ بْنِ الْيَمَانِ،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«وَالَّذِي نَفْسِي بِيَدِهِ، لَتَأْمُرُنَّ بِالْمَعْرُوفِ وَلَتَنْهَوُنَّ عَنِ الْمُنْكَرِ، أَوْ لَيُوشِكَنَّ اللَّهُ أَنْ يَبْعَثَ عَلَيْكُمْ عِقَابًا مِنْهُ، ثُمَّ تَدْعُونَهُ فَلَا يُسْتَجَابُ لَكُمْ»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1F79CCDF" w14:textId="07450EA4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حُذَيْفَةَ بْنِ الْيَمَانِ أَنَّ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«وَالَّذِي نَفْسِي بِيَدِهِ، لَا تَقُومُ السَّاعَةُ حَتَّى تَقْتُلُوا إِمَامَكُمْ، وَتَجْتَلِدُوا بِأَسْيَافِكُمْ، وَيَرِثَ دُنْيَاكُمْ شِرَارُكُمْ»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1EB53B77" w14:textId="164F66C6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سَعِيدٍ الْخُدْرِيِّ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«وَالَّذِي نَفْسِي بِيَدِهِ لَا تَقُومُ السَّاعَةُ حَتَّى تُكَلِّمَ السِّبَاعُ الْإِنْسَ، وَحَتَّى تُكَلِّمَ الرَّجُلَ عَذَبَةُ سَوْطِهِ وَشِرَاكُ نَعْلِهِ، وَتُخْبِرَهُ فَخِذُهُ بِمَا أَحْدَثَ أَهْلُهُ مِنْ بَعْدِهِ»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 وَ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D963F1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حسن صَحِيحٌ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غَرِيبٌ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29B6FD67" w14:textId="27242EEC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مُعَاوِيَةَ بْنِ قُرَّةَ، عَنْ أَبِيهِ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فَسَدَ أَهْلُ الشَّامِ فَلَا خَيْرَ فِيكُمْ، لَا تَزَالُ طَائِفَةٌ مِنْ أُمَّتِي مَنْصُورِينَ، لَا يَضُرُّهُمْ مَنْ خَذَلَهُمْ حَتَّى تَقُومَ السَّاعَةُ»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6C242298" w14:textId="20504F2D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حُذَيْفَةَ بْنِ الْيَمَانِ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تَقُومُ السَّاعَةُ حَتَّى يَكُونَ أَسْعَدَ النَّاسِ بِالدُّنْيَا لُكَعُ بْنُ لُكَعَ»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41501AAE" w14:textId="7468749D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أَبي بَكْرَةَ قال: سَمِعْتُ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أَهَانَ سُلْطَانَ اللَّهِ فِي الْأَرْضِ أَهَانَهُ اللَّهُ»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391C499F" w14:textId="708DF19D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حُذَيْفَةَ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«لَا يَنْبَغِي لِلْمُؤْمِنِ أَنْ يُذِلَّ نَفْسَهُ». 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قَالُوا: وَكَيْفَ يُذِلُّ نَفْسَهُ؟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«يَتَعَرَّضُ مِنَ الْبَلَاءِ لِمَا لَا يُطِيقُ»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67A53139" w14:textId="4EA29627" w:rsidR="009568EC" w:rsidRDefault="007D2F8E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4E6727D7" wp14:editId="66703C7E">
            <wp:extent cx="1890395" cy="225425"/>
            <wp:effectExtent l="0" t="0" r="0" b="0"/>
            <wp:docPr id="31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0FE1E" w14:textId="77777777" w:rsidR="009568EC" w:rsidRDefault="009568EC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2331D231" w14:textId="77777777" w:rsidR="009568EC" w:rsidRDefault="009568EC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0D412C63" w14:textId="27FCAAD1" w:rsidR="00E07762" w:rsidRPr="00CC4136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CC4136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الزهد</w:t>
      </w:r>
    </w:p>
    <w:p w14:paraId="18507A5B" w14:textId="164138AE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«أَكْثِرُوا ذِكْرَ هَاذِمِ اللَّذَّاتِ»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 يَعْنِي الْمَوْتَ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>.</w:t>
      </w:r>
    </w:p>
    <w:p w14:paraId="6272A4DC" w14:textId="355646C6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سَهْلِ بْنِ سَعْدٍ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«لَوْ كَانَتِ الدُّنْيَا تَعْدِلُ عِنْدَ اللَّهِ جَنَاحَ بَعُوضَةٍ مَا سَقَى كَافِرًا مِنْهَا شَرْبَةَ مَاءٍ»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صَحِيحٌ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غَرِيبٌ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مِنْ هَذَا الْوَجْهِ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>.</w:t>
      </w:r>
    </w:p>
    <w:p w14:paraId="632B87C7" w14:textId="5CDE18AB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أبي هُرَيْرَةَ قال: سَمِعْتُ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«أَلَا إِنَّ الدُّنْيَا مَلْعُونَةٌ، مَلْعُونٌ مَا فِيهَا، إِلَّا ذِكْرُ اللَّهِ، وَمَا وَالَاهُ، وَعَالِمٌ أَوْ مُتَعَلِّمٌ»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1804C0CD" w14:textId="72CA51A0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مَسْعُودٍ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تَتَّخِذُوا الضَّيْعَةَ فَتَرْغَبُوا فِي الدُّنْيَا»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09653458" w14:textId="785A1A9D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بُسْرٍ أَنَّ أَعْرَابِيًّا قَالَ: يَا رَسُولَ اللَّهِ، مَنْ خَيْرُ النَّاسِ؟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طَالَ عُمُرُهُ وَ</w:t>
      </w:r>
      <w:r w:rsidR="008F28C9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حسن.</w:t>
      </w:r>
      <w:r w:rsidRPr="00F47452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عَمَلُهُ»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0A95CC78" w14:textId="426828BE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كَعْبِ بْنِ عِيَاضٍ قَالَ: سَمِعْتُ النَّبِيَّ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لِكُلِّ أُمَّةٍ فِتْنَةً، وَفِتْنَةُ أُمَّتِي الْمَالُ»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</w:t>
      </w:r>
      <w:r w:rsidR="007D2F8E">
        <w:rPr>
          <w:rFonts w:ascii="Traditional Arabic" w:hAnsi="Traditional Arabic" w:cs="Traditional Arabic" w:hint="cs"/>
          <w:color w:val="5B9BD5" w:themeColor="accent5"/>
          <w:sz w:val="56"/>
          <w:szCs w:val="56"/>
          <w:rtl/>
          <w:lang w:bidi="ar-EG"/>
        </w:rPr>
        <w:t>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صَحِيحٌ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غَرِيبٌ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2FD1C96C" w14:textId="1BBB7A04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عُثْمَانَ بْنِ عَفَّانَ أَنَّ النَّبِيَّ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«لَيْسَ لِابْنِ آدَمَ حَقٌّ فِي سِوَى هَذِهِ الْخِصَالِ؛ بَيْتٌ يَسْكُنُهُ، وَثَوْبٌ يُوَارِي عَوْرَتَهُ، وَجِلْفُ الْخُبْزِ وَالْمَاءِ»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صَحِيحٌ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>.</w:t>
      </w:r>
    </w:p>
    <w:p w14:paraId="1E29060F" w14:textId="62B9C56A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عُمَرَ بْنِ الْخَطَّابِ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«لَوْ أَنَّكُمْ كُنْتُمْ تَوَكَّلُونَ عَلَى اللَّهِ حَقَّ تَوَكُّلِهِ لَرُزِقْتُمْ كَمَا يُرْزَقُ الطَّيْرُ، تَغْدُو خِمَاصًا وَتَرُوحُ بِطَانًا»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26DA2E6A" w14:textId="616556F9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أَنَسِ بْنِ مَالِكٍ قَالَ: كَانَ أَخَوَانِ عَلَى عَهْدِ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فَكَانَ أَحَدُهُمَا يَأْتِي النَّبِيَّ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وَالْآخَرُ يَحْتَرِفُ، فَشَكَا الْمُحْتَرِفُ أَخَاهُ إِلَى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فَقَالَ: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«لَعَلَّكَ تُرْزَقُ بِهِ»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1B335E7E" w14:textId="4C38D7A3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عُبَيْدِ اللَّهِ بْنِ مِحْصَنٍ الْخَطْمِيِّ، وَكَانَتْ لَهُ صُحْبَةٌ،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أَصْبَحَ مِنْكُمْ آمِنًا فِي سِرْبِهِ، مُعَافًى فِي جَسَدِهِ، عِنْدَهُ قُوتُ يَوْمِهِ، فَكَأَنَّمَا حِيزَتْ لَهُ الدُّنْيَا»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1CBCD447" w14:textId="620C183C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 قَالَ: كَانَ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يَبِيتُ اللَّيَالِي الْمُتَتَابِعَةَ طَاوِيًا، وَأَهْلُهُ لَا يَجِدُونَ عَشَاءً، وَكَانَ أَكْثَرُ خُبْزِهِمْ خُبْزَ الشَّعِيرِ.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13286CBB" w14:textId="05CCDCFF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كَعْبِ بْنِ مَالِكٍ الْأَنْصَارِيِّ،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«مَا ذِئْبَانِ جَائِعَانِ أُرْسِلَا فِي غَنَمٍ بِأَفْسَدَ لَهَا مِنْ حِرْصِ الْمَرْءِ عَلَى الْمَالِ وَالشَّرَفِ لِدِينِهِ»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10DFF99C" w14:textId="7BDE84B6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بن مسعود قَالَ: نَامَ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عَلَى حَصِيرٍ، فَقَامَ وَقَدْ أَثَّرَ فِي جَنْبِهِ، فَقُلْنَا: يَا رَسُولَ اللَّهِ، لَوِ اتَّخَذْنَا لَكَ وِطَاءً. فَقَالَ: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«مَا لِي وَلِلدُّنْيَا، مَا أَنَا فِي الدُّنْيَا إِلَّا كَرَاكِبٍ اسْتَظَلَّ تَحْتَ شَجَرَةٍ ثُمَّ رَاحَ وَتَرَكَهَا»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7B778792" w14:textId="78C987A3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مِقْدَامِ بْنِ مَعْدِي كَرِبَ قَالَ: سَمِعْتُ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«مَا مَلَأَ آدَمِيٌّ وِعَاءً شَرًّا مِنْ بَطْنٍ، بِحَسْبِ ابْنِ آدَمَ أُكُلَاتٌ يُقِمْنَ صُلْبَهُ، فَإِنْ كَانَ لَا مَحَالَةَ، فَثُلُثٌ لِطَعَامِهِ، وَثُلُثٌ لِشَرَابِهِ، وَثُلُثٌ لِنَفَسِهِ»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3398EB32" w14:textId="61989B47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أَنَسٍ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أَرَادَ اللَّهُ بِعَبْدِهِ الْخَيْرَ عَجَّلَ لَهُ الْعُقُوبَةَ فِي الدُّنْيَا، وَإِذَا أَرَادَ اللَّهُ بِعَبْدِهِ الشَّرَّ أَمْسَكَ عَنْهُ بِذَنْبِهِ حَتَّى يُوَافِيَ بِهِ يَوْمَ الْقِيَامَةِ»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0C839A16" w14:textId="15A28DB1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أَنَسٍ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عِظَمَ الْجَزَاءِ مَعَ عِظَمِ الْبَلَاءِ وَإِنَّ اللَّهَ إِذَا أَحَبَّ قَوْمًا ابْتَلَاهُمْ، فَمَنْ رَضِيَ فَلَهُ الرِّضَا، وَمَنْ سَخِطَ فَلَهُ السَّخَطُ»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</w:t>
      </w:r>
      <w:r w:rsidRPr="00C367BB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مِنْ هَذَا الْوَجْهِ</w:t>
      </w:r>
      <w:r w:rsidRPr="00C367BB">
        <w:rPr>
          <w:rFonts w:ascii="Traditional Arabic" w:hAnsi="Traditional Arabic" w:cs="Traditional Arabic"/>
          <w:color w:val="00B0F0"/>
          <w:sz w:val="56"/>
          <w:szCs w:val="56"/>
          <w:lang w:bidi="ar-EG"/>
        </w:rPr>
        <w:t>.</w:t>
      </w:r>
    </w:p>
    <w:p w14:paraId="2FBAE4F5" w14:textId="5EAC8879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«مَا يَزَالُ الْبَلَاءُ بِالْمُؤْمِنِ وَالْمُؤْمِنَةِ فِي نَفْسِهِ وَوَلَدِهِ وَمَالِهِ، حَتَّى يَلْقَى اللَّهَ وَمَا عَلَيْهِ خَطِيئَةٌ»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2FEE4FDD" w14:textId="6441DD8F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سَعِيدٍ الْخُدْرِيِّ رَفَعَهُ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أَصْبَحَ ابْنُ آدَمَ فَإِنَّ الْأَعْضَاءَ كُلَّهَا تُكَفِّرُ اللِّسَانَ، فَتَقُولُ: اتَّقِ اللَّهَ فِينَا، فَإِنَّمَا نَحْنُ بِكَ، فَإِنِ اسْتَقَمْتَ اسْتَقَمْنَا، وَإِنِ اعْوَجَجْتَ اعْوَجَجْنَا»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660BAFEC" w14:textId="30EFC79B" w:rsidR="009568EC" w:rsidRDefault="007D2F8E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79C96331" wp14:editId="3DEF3F7E">
            <wp:extent cx="1890395" cy="225425"/>
            <wp:effectExtent l="0" t="0" r="0" b="0"/>
            <wp:docPr id="32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5276A" w14:textId="77777777" w:rsidR="009568EC" w:rsidRDefault="009568EC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 w:hint="cs"/>
          <w:b/>
          <w:bCs/>
          <w:sz w:val="56"/>
          <w:szCs w:val="56"/>
          <w:rtl/>
          <w:lang w:bidi="ar-EG"/>
        </w:rPr>
      </w:pPr>
    </w:p>
    <w:p w14:paraId="0CAA6EF0" w14:textId="77777777" w:rsidR="00CC4136" w:rsidRDefault="00CC4136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 w:hint="cs"/>
          <w:b/>
          <w:bCs/>
          <w:sz w:val="56"/>
          <w:szCs w:val="56"/>
          <w:rtl/>
          <w:lang w:bidi="ar-EG"/>
        </w:rPr>
      </w:pPr>
    </w:p>
    <w:p w14:paraId="016EA3F7" w14:textId="77777777" w:rsidR="00CC4136" w:rsidRDefault="00CC4136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 w:hint="cs"/>
          <w:b/>
          <w:bCs/>
          <w:sz w:val="56"/>
          <w:szCs w:val="56"/>
          <w:rtl/>
          <w:lang w:bidi="ar-EG"/>
        </w:rPr>
      </w:pPr>
    </w:p>
    <w:p w14:paraId="0C94E5BE" w14:textId="77777777" w:rsidR="00CC4136" w:rsidRDefault="00CC4136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13F4A75F" w14:textId="77777777" w:rsidR="009568EC" w:rsidRDefault="009568EC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647AA85A" w14:textId="03EA122D" w:rsidR="00E07762" w:rsidRPr="007D2F8E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7D2F8E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صفة القيامة والرقائق والورع</w:t>
      </w:r>
    </w:p>
    <w:p w14:paraId="50996115" w14:textId="4186C17D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بَرْزَةَ الْأَسْلَمِيِّ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لَا تَزُولُ قَدَمَا عَبْدٍ يَوْمَ الْقِيَامَةِ حَتَّى يُسْأَلَ عَنْ عُمُرِهِ فِيمَا أَفْنَاهُ، وَعَنْ عِلْمِهِ فِيمَ فَعَلَ، وَعَنْ مَالِهِ مِنْ أَيْنَ اكْتَسَبَهُ وَفِيمَ أَنْفَقَهُ، وَعَنْ جِسْمِهِ فِيمَ أَبْلَاهُ.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272E3B0C" w14:textId="49F3F0F1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معاوية بن حيدة قَالَ: سَمِعْتُ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«إِنَّكُمْ تُحْشَرُونَ رِجَالًا وَرُكْبَانًا، وَتُجَرُّونَ عَلَى وُجُوهِكُمْ»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339BFBB9" w14:textId="3654BDB8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أبي أُمَامَةَ قال: سَمِعْتُ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«وَعَدَنِي رَبِّي أَنْ يُدْخِلَ الْجَنَّةَ مِنْ أُمَّتِي سَبْعِينَ أَلْفًا، لَا حِسَابَ عَلَيْهِمْ وَلَا عَذَابَ، مَعَ كُلِّ أَلْفٍ سَبْعُونَ أَلْفًا وَثَلَاثُ حَثَيَاتٍ مِنْ حَثَيَاتِهِ»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0214C32D" w14:textId="77167237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سَعِيدٍ أَنَّ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مِنْ أُمَّتِي مَنْ يَشْفَعُ لِلْفِئَامِ، وَمِنْهُمْ مَنْ يَشْفَعُ لِلْقَبِيلَةِ، وَمِنْهُمْ مَنْ يَشْفَعُ لِلْعُصْبَةِ، وَمِنْهُمْ مَنْ يَشْفَعُ لِلرَّجُلِ حَتَّى يَدْخُلُوا الْجَنَّةَ»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71903617" w14:textId="1E63A5CF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عَوْفِ بْنِ مَالِكٍ الْأَشْجَعِيِّ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«أَتَانِي آتٍ مِنْ عِنْدِ رَبِّي، فَخَيَّرَنِي بَيْنَ أَنْ يُدْخِلَ نِصْفَ أُمَّتِي الْجَنَّةَ، وَبَيْنَ الشَّفَاعَةِ، فَاخْتَرْتُ الشَّفَاعَةَ، وَهِيَ لِمَنْ مَاتَ لَا يُشْرِكُ بِاللَّهِ شَيْئًا»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</w:t>
      </w:r>
      <w:r w:rsidR="007D2F8E" w:rsidRPr="007D2F8E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حي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ح.</w:t>
      </w:r>
    </w:p>
    <w:p w14:paraId="4477F8A8" w14:textId="32549EBE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أبي هُرَيْرَةَ قال: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خَافَ أَدْلَجَ، وَمَنْ أَدْلَجَ بَلَغَ الْمَنْزِلَ، أَلَا إِنَّ سِلْعَةَ اللَّهِ غَالِيَةٌ، أَلَا إِنَّ سِلْعَةَ اللَّهِ الْجَنَّةُ»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498B2FF4" w14:textId="76B872E4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عَطِيَّةَ السَّعْدِيِّ، وَكَانَ مِنْ أَصْحَابِ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يَبْلُغُ الْعَبْدُ أَنْ يَكُونَ مِنَ الْمُتَّقِينَ حَتَّى يَدَعَ مَا لَا بَأْسَ بِهِ حَذَرًا لِمَا بِهِ الْبَأْسُ»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7BBB8532" w14:textId="44CBB0CB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لِكُلِّ شَيْءٍ شِرَّةً، وَلِكُلِّ شِرَّةٍ فَتْرَةً، فَإِنْ كَانَ صَاحِبُهَا سَدَّدَ وَقَارَبَ، فَأرْجُوهُ، وَإِنْ أُشِيرَ إِلَيْهِ بِالْأَصَابِعِ فَلَا تَعُدُّوهُ»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</w:t>
      </w:r>
      <w:r w:rsidR="007D2F8E">
        <w:rPr>
          <w:rFonts w:ascii="Traditional Arabic" w:hAnsi="Traditional Arabic" w:cs="Traditional Arabic" w:hint="cs"/>
          <w:color w:val="5B9BD5" w:themeColor="accent5"/>
          <w:sz w:val="56"/>
          <w:szCs w:val="56"/>
          <w:rtl/>
          <w:lang w:bidi="ar-EG"/>
        </w:rPr>
        <w:t>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صَحِيحٌ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غَرِيبٌ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مِنْ هَذَا الْوَجْهِ.</w:t>
      </w:r>
    </w:p>
    <w:p w14:paraId="63F1BC08" w14:textId="396A092A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شَدَّادِ بْنِ أَوْسٍ،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«الْكَيِّسُ مَنْ دَانَ نَفْسَهُ وَعَمِلَ لِمَا بَعْدَ الْمَوْتِ، وَالْعَاجِزُ مَنْ أَتْبَعَ نَفْسَهُ هَوَاهَا، وَتَمَنَّى عَلَى اللَّهِ»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4BC77C43" w14:textId="5BD0B99B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الرَّحْمَنِ بْنِ عَوْفٍ قَالَ: ابْتُلِينَا مَعَ رَسُولِ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بِالضَّرَّاءِ، فَصَبَرْنَا، ثُمَّ ابْتُلِينَا بِالسَّرَّاءِ بَعْدَهُ، فَلَمْ نَصْبِرْ.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3EF6EBC2" w14:textId="6A943C69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اللَّهَ تَعَالَى يَقُولُ: يَا ابْنَ آدَمَ، تَفَرَّغْ لِعِبَادَتِي أَمْلَأْ صَدْرَكَ غِنًى، وَأَسُدَّ فَقْرَكَ، وَإِلَّا تَفْعَلْ مَلَأْتُ يَدَيْكَ شُغْلًا، وَلَمْ أَسُدَّ فَقْرَكَ»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21BF4E04" w14:textId="1AA7E7DC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عَائِشَةَ، أَنَّهُمْ ذَبَحُوا شَاةً، فَقَالَ النَّبِيُّ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«مَا بَقِيَ مِنْهَا؟» 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قَالَتْ: مَا بَقِيَ مِنْهَا إِلَّا كَتِفُهَا.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«بَقِيَ كُلُّهَا غَيْرَ كَتِفِهَا»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صَحِيحٌ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4320AF71" w14:textId="13B3A1E2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أَنَّهُمْ أَصَابَهُمْ جُوعٌ، فَأَعْطَاهُمْ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تَمْرَةً تَمْرَةً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>.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صَحِيحٌ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>.</w:t>
      </w:r>
    </w:p>
    <w:p w14:paraId="57F76089" w14:textId="1B91AAF6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عُمَرَ قَالَ: تَجَشَّأَ رَجُلٌ عِنْدَ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فَقَالَ: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«كُفَّ عَنَّا جُشَاءَكَ، فَإِنَّ أَكْثَرَهُمْ شِبَعًا فِي الدُّنْيَا أَطْوَلُهُمْ جُوعًا يَوْمَ الْقِيَامَةِ»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483F437B" w14:textId="0C873B58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مُعَاذِ بْنِ أَنَسٍ الْجُهَنِيِّ، أَنَّ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تَرَكَ اللِّبَاسَ تَوَاضُعًا لِلَّهِ وَهُوَ يَقْدِرُ عَلَيْهِ، دَعَاهُ اللَّهُ يَوْمَ الْقِيَامَةِ عَلَى رُءُوسِ الْخَلَائِقِ حَتَّى يُخَيِّرَهُ مِنْ أَيِّ حُلَلِ الْإِيمَانِ شَاءَ يَلْبَسُهَا»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3E0CAC1C" w14:textId="6206A53F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«الطَّاعِمُ الشَّاكِرُ بِمَنْزِلَةِ الصَّائِمِ الصَّابِرِ»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073393A1" w14:textId="3B93BCC0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مَسْعُودٍ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«أَلَا أُخْبِرُكُمْ بِمَنْ يَحْرُمُ عَلَى النَّارِ، أَوْ بِمَنْ تَحْرُمُ عَلَيْهِ النَّارُ، عَلَى كُلِّ قَرِيبٍ هَيِّنٍ سَهْلٍ»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60B338B7" w14:textId="5FE4F536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أَنَسٍ، أَنَّ النَّبِيَّ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«كُلُّ ابْنِ آدَمَ خَطَّاءٌ، وَخَيْرُ الْخَطَّائِينَ التَّوَّابُونَ»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غَرِيبٌ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>.</w:t>
      </w:r>
    </w:p>
    <w:p w14:paraId="5693AB48" w14:textId="1BC5DF74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مُعَاذِ بْنِ جَبَلٍ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عَيَّرَ أَخَاهُ بِذَنْبٍ لَمْ يَمُتْ حَتَّى يَعْمَلَهُ»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 xml:space="preserve"> </w:t>
      </w:r>
    </w:p>
    <w:p w14:paraId="7A1ECB16" w14:textId="44282BB5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وَاثِلَةَ بْنِ الْأَسْقَعِ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تُظْهِرِ الشَّمَاتَةَ لِأَخِيكَ، فَيَرْحَمَهُ اللَّهُ وَيَبْتَلِيَكَ»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0A61F458" w14:textId="14651740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</w:t>
      </w:r>
      <w:r w:rsidRPr="00C367BB">
        <w:rPr>
          <w:rFonts w:ascii="Traditional Arabic" w:hAnsi="Traditional Arabic" w:cs="Traditional Arabic"/>
          <w:sz w:val="56"/>
          <w:szCs w:val="56"/>
          <w:rtl/>
          <w:lang w:bidi="ar-EG"/>
        </w:rPr>
        <w:t>ال</w:t>
      </w:r>
      <w:r w:rsidR="008F28C9" w:rsidRPr="00C367BB">
        <w:rPr>
          <w:rFonts w:ascii="Traditional Arabic" w:hAnsi="Traditional Arabic" w:cs="Traditional Arabic"/>
          <w:sz w:val="56"/>
          <w:szCs w:val="56"/>
          <w:rtl/>
          <w:lang w:bidi="ar-EG"/>
        </w:rPr>
        <w:t>حسن</w:t>
      </w:r>
      <w:r w:rsidRPr="00C367BB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بنِ عليٍّ قَالَ: حَفِظْتُ مِنْ رَسُولِ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«دَعْ مَا يَرِيبُكَ إِلَى مَا لَا يَرِيبُكَ؛ فَإِنَّ الصِّدْقَ طُمَأْنِينَةٌ، وَإِنَّ الْكَذِبَ رِيبَةٌ»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C367BB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حديث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صحيح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6AE7966E" w14:textId="688880F5" w:rsidR="00E07762" w:rsidRPr="007D2F8E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7D2F8E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صفة الجنة</w:t>
      </w:r>
    </w:p>
    <w:p w14:paraId="5182D838" w14:textId="28CAE6AD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«مَا فِي الْجَنَّةِ شَجَرَةٌ إِلَّا وَسَاقُهَا مِنْ ذَهَبٍ»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23ADC9AB" w14:textId="1645586A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«فِي الْجَنَّةِ مِائَةُ دَرَجَةٍ، مَا بَيْنَ كُلِّ دَرَجَتَيْنِ مِائَةُ عَامٍ»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5D1E591F" w14:textId="4009FEC2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أَنَسٍ،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«يُعْطَى الْمُؤْمِنُ فِي الْجَنَّةِ قُوَّةَ كَذَا وَكَذَا مِنَ الْجِمَاعِ»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قِيلَ: يَا رَسُولَ اللَّهِ، أَوَيُطِيقُ ذَلِكَ؟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«يُعْطَى قُوَّةَ مِائَةٍ»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صحيح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غريب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704DD659" w14:textId="6CFAE859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«أَهْلُ الْجَنَّةِ جُرْدٌ، مُرْدٌ، كُحْلٌ، لَا يَفْنَى شَبَابُهُمْ، وَلَا تَبْلَى ثِيَابُهُمْ»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غَرِيبٌ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</w:p>
    <w:p w14:paraId="7524F73C" w14:textId="23E0B697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مُعَاذِ بْنِ جَبَلٍ أَنَّ النَّبِيَّ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«يَدْخُلُ أَهْلُ الْجَنَّةِ الْجَنَّةَ جُرْدًا، مُرْدًا، مُكَحَّلِينَ، أَبْنَاءَ ثَلَاثِينَ، أَوْ ثَلَاثٍ وَثَلَاثِينَ سَنَةً»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262DB002" w14:textId="7FD38FFA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بُرَيْدَةَ بن الحصيب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«أَهْلُ الْجَنَّةِ عِشْرُونَ وَمِائَةُ صَفٍّ؛ ثَمَانُونَ مِنْهَا مِنْ هَذِهِ الْأُمَّةِ، وَأَرْبَعُونَ مِنْ سَائِرِ الْأُمَمِ»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41C61644" w14:textId="13647F56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سَعِيدٍ الْخُدْرِيِّ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«الْمُؤْمِنُ إِذَا اشْتَهَى الْوَلَدَ فِي الْجَنَّةِ، كَانَ حَمْلُهُ وَوَضْعُهُ وَسِنُّهُ فِي سَاعَةٍ، كَمَا يَشْتَهِي»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67510ADD" w14:textId="08EBF06C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معاويةَ بنِ حيدةَ،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فِي الْجَنَّةِ بَحْرَ الْمَاءِ، وَبَحْرَ الْعَسَلِ، وَبَحْرَ اللَّبَنِ، وَبَحْرَ الْخَمْرِ، ثُمَّ تُشَقَّقُ الْأَنْهَارُ بَعْدُ»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2B1AAA29" w14:textId="74489CF2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أَنَسِ بْنِ مَالِكٍ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سَأَلَ اللَّهَ الْجَنَّةَ ثَلَاثَ مَرَّاتٍ، قَالَتِ الْجَنَّةُ: اللَّهُمَّ أَدْخِلْهُ الْجَنَّةَ. وَمَنِ اسْتَجَارَ مِنَ النَّارِ ثَلَاثَ مَرَّاتٍ، قَالَتِ النَّارُ: اللَّهُمَّ أَجِرْهُ مِنَ النَّارِ»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015FA0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صُحّح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38FEB39F" w14:textId="1E91EDEE" w:rsidR="00E07762" w:rsidRPr="00CC4136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CC4136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صفة جهنم</w:t>
      </w:r>
    </w:p>
    <w:p w14:paraId="1E3DB49A" w14:textId="32956AB3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الْحَمِيمَ لَيُصَبُّ عَلَى رُءُوسِهِمْ، فَيَنْفُذُ الْحَمِيمُ حَتَّى يَخْلُصَ إِلَى جَوْفِهِ، فَيَسْلِتُ مَا فِي جَوْفِهِ، حَتَّى يَمْرُقَ مِنْ قَدَمَيْهِ، وَهُوَ الصَّهْرُ، ثُمَّ يُعَادُ كَمَا كَانَ»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FE74B7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 غريب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4046499E" w14:textId="6CA1D6AB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أَنَسٍ،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: «يَقُولُ اللَّهُ: أَخْرِجُوا مِنَ النَّارِ مَنْ ذَكَرَنِي يَوْمًا، أَوْ خَافَنِي فِي مَقَامٍ»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63830BC9" w14:textId="6992545E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«مَا رَأَيْتُ مِثْلَ النَّارِ نَامَ هَارِبُهَا، وَلَا مِثْلَ الْجَنَّةِ نَامَ طَالِبُهَا»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C5546E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ضعّف وقد </w:t>
      </w:r>
      <w:r w:rsidR="007D2F8E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</w:t>
      </w:r>
      <w:r w:rsidRPr="00C5546E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ه الهيثمي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737CB689" w14:textId="2DBB8107" w:rsidR="00C5546E" w:rsidRDefault="007D2F8E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4472C4" w:themeColor="accent1"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0D51AC15" wp14:editId="1143607F">
            <wp:extent cx="1890395" cy="225425"/>
            <wp:effectExtent l="0" t="0" r="0" b="0"/>
            <wp:docPr id="35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9AAD2" w14:textId="77777777" w:rsidR="007D2F8E" w:rsidRDefault="007D2F8E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 w:hint="cs"/>
          <w:b/>
          <w:bCs/>
          <w:color w:val="4472C4" w:themeColor="accent1"/>
          <w:sz w:val="56"/>
          <w:szCs w:val="56"/>
          <w:rtl/>
          <w:lang w:bidi="ar-EG"/>
        </w:rPr>
      </w:pPr>
    </w:p>
    <w:p w14:paraId="1ECEF763" w14:textId="77777777" w:rsidR="00CC4136" w:rsidRDefault="00CC4136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 w:hint="cs"/>
          <w:b/>
          <w:bCs/>
          <w:color w:val="4472C4" w:themeColor="accent1"/>
          <w:sz w:val="56"/>
          <w:szCs w:val="56"/>
          <w:rtl/>
          <w:lang w:bidi="ar-EG"/>
        </w:rPr>
      </w:pPr>
    </w:p>
    <w:p w14:paraId="04F5633D" w14:textId="77777777" w:rsidR="00CC4136" w:rsidRDefault="00CC4136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 w:hint="cs"/>
          <w:b/>
          <w:bCs/>
          <w:color w:val="4472C4" w:themeColor="accent1"/>
          <w:sz w:val="56"/>
          <w:szCs w:val="56"/>
          <w:rtl/>
          <w:lang w:bidi="ar-EG"/>
        </w:rPr>
      </w:pPr>
    </w:p>
    <w:p w14:paraId="54ECDF92" w14:textId="77777777" w:rsidR="00CC4136" w:rsidRDefault="00CC4136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 w:hint="cs"/>
          <w:b/>
          <w:bCs/>
          <w:color w:val="4472C4" w:themeColor="accent1"/>
          <w:sz w:val="56"/>
          <w:szCs w:val="56"/>
          <w:rtl/>
          <w:lang w:bidi="ar-EG"/>
        </w:rPr>
      </w:pPr>
    </w:p>
    <w:p w14:paraId="1E49B7A9" w14:textId="77777777" w:rsidR="00CC4136" w:rsidRDefault="00CC4136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4472C4" w:themeColor="accent1"/>
          <w:sz w:val="56"/>
          <w:szCs w:val="56"/>
          <w:rtl/>
          <w:lang w:bidi="ar-EG"/>
        </w:rPr>
      </w:pPr>
    </w:p>
    <w:p w14:paraId="3568129C" w14:textId="3B3ECE4A" w:rsidR="00E07762" w:rsidRPr="00CC4136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CC4136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الإيمان</w:t>
      </w:r>
    </w:p>
    <w:p w14:paraId="749EB66C" w14:textId="240D3018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سَعِيدٍ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«إِذَا رَأَيْتُمُ الرَّجُلَ يَتَعَاهَدُ الْمَسْجِدَ، فَاشْهَدُوا لَهُ بِالْإِيمَانِ، فَإِنَّ اللَّهَ تَعَالَى يَقُولُ: </w:t>
      </w:r>
      <w:r w:rsidR="00015FA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﴿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إِنَّمَا يَعْمُرُ مَسَاجِدَ اللَّهِ مَنْ آمَنَ بِاللَّهِ وَالْيَوْمِ الْآخِرِ وَأَقَامَ الصَّلَاةَ وَآتَى الزَّكَاةَ</w:t>
      </w:r>
      <w:r w:rsidR="00015FA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﴾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» 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الْآيَةَ.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غَرِيبٌ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07C93F94" w14:textId="1588325B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 xml:space="preserve"> 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عَبْدِ اللَّهِ بْنِ عَمْرٍو قال: سَمِعْتُ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اللَّهَ عَزَّ وَجَلَّ خَلَقَ خَلْقَهُ فِي ظُلْمَةٍ، فَأَلْقَى عَلَيْهِمْ مِنْ نُورِهِ، فَمَنْ أَصَابَهُ مِنْ ذَلِكَ النُّورِ اهْتَدَى، وَمَنْ أَخْطَأَهُ ضَلَّ»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فَلِذَلِكَ أَقُولُ: جَفَّ الْقَلَمُ عَلَى عِلْمِ اللَّهِ.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20942907" w14:textId="77777777" w:rsidR="009568EC" w:rsidRDefault="009568EC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4E98CB6F" w14:textId="60E0867C" w:rsidR="00E07762" w:rsidRPr="00CC4136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CC4136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العلم</w:t>
      </w:r>
    </w:p>
    <w:p w14:paraId="56C143C7" w14:textId="21C880BB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أَنَسِ بْنِ مَالِكٍ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خَرَجَ فِي طَلَبِ الْعِلْمِ؛ فَهُوَ فِي سَبِيلِ اللَّهِ حَتَّى يَرْجِعَ»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4F521D0E" w14:textId="33A90A8E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عُمَرَ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تَعَلَّمَ عِلْمًا لِغَيْرِ اللَّهِ، أَوْ أَرَادَ بِهِ غَيْرَ اللَّهِ؛ فَلْيَتَبَوَّأْ مَقْعَدَهُ مِنَ النَّارِ»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1C319447" w14:textId="22AE32A5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عَنْ أَبِي هُرَيْرَةَ، رِوَايَةً: يُوشِكُ أَنْ يَضْرِبَ النَّاسُ أَكْبَادَ الْإِبِلِ؛ يَطْلُبُونَ الْعِلْمَ، فَلَا يَجِدُونَ أَحَدًا أَعْلَمَ مِنْ عَالِمِ الْمَدِينَةِ»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35123ABD" w14:textId="15DC2E2F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سَعِيدٍ الْخُدْرِيِّ عَنْ رَسُولِ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«لَنْ يَشْبَعَ الْمُؤْمِنُ مِنْ خَيْرٍ يَسْمَعُهُ حَتَّى يَكُونَ مُنْتَهَاهُ الْجَنَّةُ»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085ED465" w14:textId="197B2D75" w:rsidR="009568EC" w:rsidRDefault="007D2F8E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258B9BF3" wp14:editId="77EA86D3">
            <wp:extent cx="1890395" cy="225425"/>
            <wp:effectExtent l="0" t="0" r="0" b="0"/>
            <wp:docPr id="36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34CC7" w14:textId="77777777" w:rsidR="007D2F8E" w:rsidRDefault="007D2F8E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5FE55F82" w14:textId="77777777" w:rsidR="007D2F8E" w:rsidRDefault="007D2F8E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7D8DE9BF" w14:textId="77777777" w:rsidR="007D2F8E" w:rsidRDefault="007D2F8E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484D3754" w14:textId="77777777" w:rsidR="007D2F8E" w:rsidRDefault="007D2F8E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55505D91" w14:textId="77777777" w:rsidR="007D2F8E" w:rsidRDefault="007D2F8E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1764416D" w14:textId="40FAB928" w:rsidR="00E07762" w:rsidRPr="00015FA0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015FA0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الاستئذان والآدب</w:t>
      </w:r>
    </w:p>
    <w:p w14:paraId="7C2EA120" w14:textId="6AE1E52D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أَنَسِ بْنِ مَالِكٍ قَالَ: قَالَ لِي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«يَا بُنَيَّ، إِذَا دَخَلْتَ عَلَى أَهْلِكَ فَسَلِّمْ، يَكُنْ بَرَكَةً عَلَيْكَ وَعَلَى أَهْلِ بَيْتِكَ»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23E8411D" w14:textId="2DF3C31B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جَابِرِ بْنِ عَبْدِ اللَّهِ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«السَّلَامُ قَبْلَ الْكَلَامِ»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2016AC03" w14:textId="756C63FF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أَنَسٍ قَالَ: لَمْ يَكُنْ شَخْصٌ أَحَبَّ إِلَيْهِمْ مِنْ رَسُولِ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قَالَ: وَكَانُوا إِذَا رَأَوْهُ لَمْ يَقُومُوا؛ لِمَا يَعْلَمُونَ مِنْ كَرَاهِيَتِهِ لِذَلِكَ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>.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</w:t>
      </w:r>
      <w:r w:rsidR="00015FA0">
        <w:rPr>
          <w:rFonts w:ascii="Traditional Arabic" w:hAnsi="Traditional Arabic" w:cs="Traditional Arabic" w:hint="cs"/>
          <w:color w:val="5B9BD5" w:themeColor="accent5"/>
          <w:sz w:val="56"/>
          <w:szCs w:val="56"/>
          <w:rtl/>
          <w:lang w:bidi="ar-EG"/>
        </w:rPr>
        <w:t>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صَحِيحٌ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غَرِيبٌ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20D1A497" w14:textId="67BF9648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 قَالَ: كَانَ النَّبِيُّ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يَقُصُّ، أَوْ يَأْخُذُ مِنْ شَارِبِهِ، وَكَانَ إِبْرَاهِيمُ خَلِيلُ الرَّحْمَنِ يَفْعَلُهُ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>.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25A402DC" w14:textId="7E936DF1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زَيْدِ بْنِ أَرْقَمَ أَنَّ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لَمْ يَأْخُذْ مِنْ شَارِبِهِ فَلَيْسَ مِنَّا»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200E68C6" w14:textId="7B2BF7C4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عَمْرِو بْنِ الْعَاصِ، قَالَ: إِنَّ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نَهَانَا أَنْ نَدْخُلَ عَلَى النِّسَاءِ بِغَيْرِ إِذْنِ أَزْوَاجِهِنَّ. </w:t>
      </w:r>
      <w:r w:rsidRPr="00015FA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حديث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63D625E8" w14:textId="4892E960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جَابِرِ بْنِ سَمُرَةَ قَالَ: رَأَيْتُ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فِي لَيْلَةٍ إِضْحِيَانٍ، فَجَعَلْتُ أَنْظُرُ إِلَى رَسُولِ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وَإِلَى الْقَمَرِ وَعَلَيْهِ حُلَّةٌ حَمْرَاءُ، فَإِذَا هُوَ عِنْدِي أَ</w:t>
      </w:r>
      <w:r w:rsidR="008F28C9">
        <w:rPr>
          <w:rFonts w:ascii="Traditional Arabic" w:hAnsi="Traditional Arabic" w:cs="Traditional Arabic"/>
          <w:sz w:val="56"/>
          <w:szCs w:val="56"/>
          <w:rtl/>
          <w:lang w:bidi="ar-EG"/>
        </w:rPr>
        <w:t>حسن.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مِنَ الْقَمَرِ.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2979150B" w14:textId="5307562B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 قِيلَ لَهَا: هَلْ كَانَ النَّبِيُّ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يَتَمَثَّلُ بِشَيْءٍ مِنَ الشِّعْرِ؟ قَالَتْ: كَانَ يَتَمَثَّلُ بِشِعْرِ ابْنِ رَوَاحَةَ، وَيَقُولُ: وَيَأْتِيكَ بِالْأَخْبَارِ مَنْ لَمْ تُزَوِّدِ.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5DA35A68" w14:textId="51FCAEF1" w:rsidR="009568EC" w:rsidRDefault="00015FA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65D03AE0" wp14:editId="006F8FBA">
            <wp:extent cx="1890395" cy="225425"/>
            <wp:effectExtent l="0" t="0" r="0" b="0"/>
            <wp:docPr id="37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978B5" w14:textId="77777777" w:rsidR="00015FA0" w:rsidRDefault="00015FA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4472C4" w:themeColor="accent1"/>
          <w:sz w:val="56"/>
          <w:szCs w:val="56"/>
          <w:rtl/>
          <w:lang w:bidi="ar-EG"/>
        </w:rPr>
      </w:pPr>
    </w:p>
    <w:p w14:paraId="61C8A30D" w14:textId="77777777" w:rsidR="00015FA0" w:rsidRDefault="00015FA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4472C4" w:themeColor="accent1"/>
          <w:sz w:val="56"/>
          <w:szCs w:val="56"/>
          <w:rtl/>
          <w:lang w:bidi="ar-EG"/>
        </w:rPr>
      </w:pPr>
    </w:p>
    <w:p w14:paraId="69241338" w14:textId="77777777" w:rsidR="00015FA0" w:rsidRDefault="00015FA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4472C4" w:themeColor="accent1"/>
          <w:sz w:val="56"/>
          <w:szCs w:val="56"/>
          <w:rtl/>
          <w:lang w:bidi="ar-EG"/>
        </w:rPr>
      </w:pPr>
    </w:p>
    <w:p w14:paraId="2528FFB8" w14:textId="4572DD17" w:rsidR="00E07762" w:rsidRPr="00CC4136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CC4136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الأمثال</w:t>
      </w:r>
    </w:p>
    <w:p w14:paraId="30E6FC94" w14:textId="58603B65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أَنَسٍ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«مَثَلُ أُمَّتِي مَثَلُ الْمَطَرِ؛ لَا يُدْرَى أَوَّلُهُ خَيْرٌ، أَمْ آخِرُهُ»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28747F3A" w14:textId="4616C961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بُرَيْدَةَ بن الحصيب قَالَ: قَالَ النَّبِيُّ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«هَلْ تَدْرُونَ مَا هَذِهِ؟ وَمَا هَذِهِ؟»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وَرَمَى بِحَصَاتَيْنِ، قَالُوا: اللَّهُ وَرَسُولُهُ أَعْلَمُ.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«هَاذَاكَ الْأَمَلُ، وَهَاذَاكَ الْأَجَلُ»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24AC42C0" w14:textId="67A747CA" w:rsidR="009568EC" w:rsidRDefault="00015FA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1779FB75" wp14:editId="3DB080A2">
            <wp:extent cx="1890395" cy="225425"/>
            <wp:effectExtent l="0" t="0" r="0" b="0"/>
            <wp:docPr id="38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782D0" w14:textId="77777777" w:rsidR="009568EC" w:rsidRDefault="009568EC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18419629" w14:textId="64E3B6A1" w:rsidR="00E07762" w:rsidRPr="00CC4136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CC4136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فضائل القرآن</w:t>
      </w:r>
    </w:p>
    <w:p w14:paraId="272A5E51" w14:textId="390699D3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أَبِي هُرَيْرَةَ قَالَ: أَقْبَلْتُ مَعَ رَسُولِ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فَسَمِعَ رَجُلًا يَقْرَأُ: 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﴿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قُلْ هُوَ اللَّهُ أَحَدٌ اللَّهُ الصَّمَدُ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﴾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فَقَالَ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«وَجَبَتْ»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قُلْتُ: وَمَا وَجَبَتْ؟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«الْجَنَّةُ»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1F70FE7A" w14:textId="52C84097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عَبْدِ اللَّهِ بْنِ مَسْعُودٍ قال: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«مَنْ قَرَأَ حَرْفًا مِنْ كِتَابِ اللَّهِ فَلَهُ بِهِ </w:t>
      </w:r>
      <w:r w:rsidR="008F28C9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حسن</w:t>
      </w:r>
      <w:r w:rsidRPr="00C5546E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ةٌ، وَالْ</w:t>
      </w:r>
      <w:r w:rsidR="008F28C9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حسن</w:t>
      </w:r>
      <w:r w:rsidRPr="00C5546E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ةُ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بِعَشْرِ أَمْثَالِهَا، لَا أَقُولُ: الم حَرْفٌ، وَلَكِنْ أَلِفٌ حَرْفٌ، وَلَامٌ حَرْفٌ، وَمِيمٌ حَرْفٌ»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صحيح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غريب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 xml:space="preserve"> </w:t>
      </w:r>
    </w:p>
    <w:p w14:paraId="4CDF58E0" w14:textId="1612A80E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الَّذِي لَيْسَ فِي جَوْفِهِ شَيْءٌ مِنَ الْقُرْآنِ كَالْبَيْتِ الْخَرِبِ»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قَالَ: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2F6158F3" w14:textId="16494F75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قَالَتْ عَائِشَةُ: كَانَ النَّبِيُّ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لَا يَنَامُ حَتَّى يَقْرَأَ بَنِي إِسْرَائِيلَ وَالزُّمَرَ.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449E385F" w14:textId="05417D49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سَعِيدٍ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: «يَقُولُ الرَّبُّ عَزَّ وَجَلَّ: مَنْ شَغَلَهُ الْقُرْآنُ عَنْ ذِكْرِي وَمَسْأَلَتِي، أَعْطَيْتُهُ أَفْضَلَ مَا أُعْطِي السَّائِلِينَ، وَفَضْلُ كَلَامِ اللَّهِ عَلَى سَائِرِ الْكَلَامِ كَفَضْلِ اللَّهِ عَلَى خَلْقِهِ»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2B9A1BED" w14:textId="6762BF57" w:rsidR="009568EC" w:rsidRDefault="00015FA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52534851" wp14:editId="600A31DA">
            <wp:extent cx="1890395" cy="225425"/>
            <wp:effectExtent l="0" t="0" r="0" b="0"/>
            <wp:docPr id="39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5630A" w14:textId="5195DAC3" w:rsidR="00E07762" w:rsidRPr="00C367BB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C367BB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تفسير القرآن</w:t>
      </w:r>
    </w:p>
    <w:p w14:paraId="6F1537E5" w14:textId="36896464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قَالَ فِي الْقُرْآنِ بِغَيْرِ عِلْمٍ، فَلْيَتَبَوَّأْ مَقْعَدَهُ مِنَ النَّارِ»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1C0E2E0D" w14:textId="4EAFB248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بنِ مسعود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لِكُلِّ نَبِيٍّ وُلَاةً مِنَ النَّبِيِّينَ، وَإِنَّ وَلِيِّي أَبِي، وَخَلِيلُ رَبِّي»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ثُمَّ قَرَأَ: 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﴿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إِنَّ أَوْلَى النَّاسِ بِإِبْرَاهِيمَ لَلَّذِينَ اتَّبَعُوهُ وَهَذَا النَّبِيُّ وَالَّذِينَ آمَنُوا وَاللَّهُ وَلِيُّ الْمُؤْمِنِينَ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﴾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015FA0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صُحّح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670964E3" w14:textId="504B19BE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بَهْزِ بْنِ حَكِيمٍ، عَنْ أَبِيهِ، عَنْ جَدِّهِ، أَنَّهُ سَمِعَ النَّبِيَّ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 فِي قَوْلِهِ تَعَالَى: 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﴿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كُنْتُمْ خَيْرَ أُمَّةٍ أُخْرِجَتْ لِلنَّاسِ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﴾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«إِنَّكُمْ تُتِمُّونَ سَبْعِينَ أُمَّةً، أَنْتُمْ خَيْرُهَا وَأَكْرَمُهَا عَلَى اللَّهِ»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6E705332" w14:textId="44C1D9FE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أُمِّ سَلَمَةَ قَالَتْ: يَا رَسُولَ اللَّهِ، لَا أَسْمَعُ اللَّهَ ذَكَرَ النِّسَاءَ فِي الْهِجْرَةِ. فَأَنْزَلَ اللَّهُ تَعَالَى: 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﴿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أَنِّي لَا أُضِيعُ عَمَلَ عَامِلٍ مِنْكُمْ مِنْ ذَكَرٍ أَوْ أُنْثَى بَعْضُكُمْ مِنْ بَعْضٍ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﴾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015FA0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صُحّح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6634933B" w14:textId="325BDC8D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أَنَسِ بْنِ مَالِكٍ قَالَ: بَعَثَ النَّبِيُّ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بِـ بَرَاءَةٌ مَعَ أَبِي بَكْرٍ، ثُمَّ دَعَاهُ فَقَالَ: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يَنْبَغِي لِأَحَدٍ أَنْ يُبَلِّغَ هَذَا إِلَّا رَجُلٌ مِنْ أَهْلِي. فَدَعَا عَلِيًّا فَأَعْطَاهُ إِيَّاهَا»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0A013832" w14:textId="3A64AA84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أَبِي رَزِينٍ قَالَ: قُلْتُ: يَا رَسُولَ اللَّهِ، أَيْنَ كَانَ رَبُّنَا قَبْلَ أَنْ يَخْلُقَ خَلْقَهُ؟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«كَانَ فِي عَمَاءٍ مَا تَحْتَهُ هَوَاءٌ، وَمَا فَوْقَهُ هَوَاءٌ، وَخَلَقَ عَرْشَهُ عَلَى الْمَاءِ»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015FA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حديث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6BD59002" w14:textId="149E2F9A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فِي قَوْلِهِ: 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﴿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وَنُفَضِّلُ بَعْضَهَا عَلَى بَعْضٍ فِي الْأُكُلِ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﴾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«الدَّقَلُ وَالْفَارِسِيُّ وَالْحُلْوُ وَالْحَامِضُ»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7B027F41" w14:textId="51BCE532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 قَالَ: كَانَ النَّبِيُّ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بِمَكَّةَ، ثُمَّ أُمِرَ بِالْهِجْرَةِ فَنَزَلَتْ عَلَيْهِ: 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﴿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وَقُلْ رَبِّ أَدْخِلْنِي مُدْخَلَ صِدْقٍ وَأَخْرِجْنِي مُخْرَجَ صِدْقٍ وَاجْعَلْ لِي مِنْ لَدُنْكَ سُلْطَانًا نَصِيرًا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﴾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29D8DB6C" w14:textId="26ECEF8B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الزُّبَيْرِ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«إِنَّمَا سُمِّيَ الْبَيْتُ: الْعَتِيقَ لِأَنَّهُ لَمْ يَظْهَرْ عَلَيْهِ جَبَّارٌ»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7F668CFB" w14:textId="77571533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أُمِّ هَانِئٍ،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فِي قَوْلِهِ: 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﴿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وَتَأْتُونَ فِي نَادِيكُمُ الْمُنْكَرَ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﴾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«كَانُوا يَخْذِفُونَ أَهْلَ الْأَرْضِ وَيَسْخَرُونَ مِنْهُمْ»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1C3B75B8" w14:textId="69517001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 أَنَّ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 لِأَبِي بَكْرٍ فِي مُنَاحَبَةِ 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﴿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الم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﴾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﴿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غُلِبَتِ الرُّومُ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﴾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«أَلَا احْتَطْتَ يَا أَبَا بَكْرٍ فَإِنَّ الْبِضْعَ مَا بَيْنَ ثَلَاثٍ إِلَى تِسْعٍ»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301FC320" w14:textId="3EC49D2C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أَنَسِ بْنِ مَالِكٍ أَنَّ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كَانَ يَمُرُّ بِبَابِ فَاطِمَةَ سِتَّةَ أَشْهُرٍ، إِذَا خَرَجَ إِلَى صَلَاةِ الْفَجْرِ يَقُولُ: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«الصَّلَاةَ يَا أَهْلَ الْبَيْتِ </w:t>
      </w:r>
      <w:r w:rsidR="00015FA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﴿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إِنَّمَا يُرِيدُ اللَّهُ لِيُذْهِبَ عَنْكُمُ الرِّجْسَ أَهْلَ الْبَيْتِ وَيُطَهِّرَكُمْ تَطْهِيرًا</w:t>
      </w:r>
      <w:r w:rsidR="00015FA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﴾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»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4D8D6DB4" w14:textId="687B749D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أُمِّ عُمَارَةَ الْأَنْصَارِيَّةِ أَنَّهَا أَتَتِ النَّبِيَّ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فَقَالَتْ: مَا أَرَى كُلَّ شَيْءٍ إِلَّا لِلرِّجَالِ، وَمَا أَرَى النِّسَاءَ يُذْكَرْنَ بِشَيْءٍ؟ فَنَزَلَتْ هَذِهِ الْآيَةُ 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﴿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إِنَّ الْمُسْلِمِينَ وَالْمُسْلِمَاتِ وَالْمُؤْمِنِينَ وَالْمُؤْمِنَاتِ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﴾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الْآيَةَ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45B66C61" w14:textId="148275EB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عَطَاءٍ قَالَ: قَالَتْ عَائِشَةُ: مَا مَاتَ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حَتَّى أُحِلَّ لَهُ النِّسَاءُ.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0268A4DA" w14:textId="1AACAF38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سَعِيدٍ الْخُدْرِيِّ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أَنَّهُ قَالَ فِي هَذِهِ الْآيَةِ: 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﴿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ثُمَّ أَوْرَثْنَا الْكِتَابَ الَّذِينَ اصْطَفَيْنَا مِنْ عِبَادِنَا فَمِنْهُمْ ظَالِمٌ لِنَفْسِهِ وَمِنْهُمْ مُقْتَصِدٌ وَمِنْهُمْ سَابِقٌ بِالْخَيْرَاتِ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﴾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«هَؤُلَاءِ كُلُّهُمْ بِمَنْزِلَةٍ وَاحِدَةٍ وَكُلُّهُمْ فِي الْجَنَّةِ»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غَرِيبٌ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0388E9FC" w14:textId="1278526E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الزبيرِ بنِ العوامِ قَالَ: لَمَّا نَزَلَتْ 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﴿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ثُمَّ إِنَّكُمْ يَوْمَ الْقِيَامَةِ عِنْدَ رَبِّكُمْ تَخْتَصِمُونَ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﴾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 الزُّبَيْرُ: يَا رَسُولَ اللَّهِ، أَتُكَرَّرُ عَلَيْنَا الْخُصُومَةُ بَعْدَ الَّذِي كَانَ بَيْنَنَا فِي الدُّنْيَا؟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«نَعَمْ» 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فَقَالَ: إِنَّ الْأَمْرَ إِذَنْ لَشَدِيدٌ.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36851129" w14:textId="4EC4F790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أَسْمَاءَ بِنْتِ يَزِيدَ قَالَتْ: سَمِعْتُ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يَقْرَأُ: 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﴿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يَا عِبَادِيَ الَّذِينَ أَسْرَفُوا عَلَى أَنْفُسِهِمْ لَا تَقْنَطُوا مِنْ رَحْمَةِ اللَّهِ إِنَّ اللَّهَ يَغْفِرُ الذُّنُوبَ جَمِيعًا وَلَا يُبَالِي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﴾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29F02D99" w14:textId="20314019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 أَنَّهَا قَالَتْ: يَا رَسُولَ اللَّهِ، 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﴿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وَالْأَرْضُ جَمِيعًا قَبْضَتُهُ يَوْمَ الْقِيَامَةِ وَالسَّمَاوَاتُ مَطْوِيَّاتٌ بِيَمِينِهِ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﴾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فَأَيْنَ الْمُؤْمِنُونَ يَوْمَئِذٍ؟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«عَلَى الصِّرَاطِ يَا عَائِشَةُ»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7E121DB8" w14:textId="4837387A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أُمَامَةَ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«مَا ضَلَّ قَوْمٌ بَعْدَ هُدًى كَانُوا عَلَيْهِ إِلَّا أُوتُوا الْجَدَلَ»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ثُمَّ تَلَا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هَذِهِ الْآيَةَ: 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﴿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مَا ضَرَبُوهُ لَكَ إِلَّا جَدَلًا بَلْ هُمْ قَوْمٌ خَصِمُونَ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﴾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180B2591" w14:textId="55187D72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الْبَرَاءِ بْنِ عَازِبٍ فِي قَوْلِهِ تَعَالَى: 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﴿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إِنَّ الَّذِينَ يُنَادُونَكَ مِنْ وَرَاءِ الْحُجُرَاتِ أَكْثَرُهُمْ لَا يَعْقِلُونَ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﴾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فَقَامَ رَجُلٌ فَقَالَ: يَا رَسُولَ اللَّهِ، إِنَّ حَمْدِيَ زَيْنٌ وَإِنَّ ذَمِّيَ شَيْنٌ. فَقَالَ النَّبِيُّ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«ذَاكَ اللَّهُ عَزَّ وَجَلَّ»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قَالَ: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7EACD9C1" w14:textId="656520D8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سَمُرَةَ،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«الْحَسَبُ الْمَالُ، وَالْكَرَمُ التَّقْوَى»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015FA0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صَحِيحٌ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غَرِيبٌ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482AB627" w14:textId="5A348E52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 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﴿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الَّذِينَ يَجْتَنِبُونَ كَبَائِرَ الْإِثْمِ وَالْفَوَاحِشَ إِلَّا اللَّمَمَ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﴾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قَالَ: قَالَ النَّبِيُّ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«إِنْ تَغْفِرِ اللَّهُمَّ تَغْفِرْ جَمَّا وَأَيُّ عَبْدٍ لَكَ لَا أَلَمَّا»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015FA0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صَحِيحٌ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غَرِيبٌ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299AC585" w14:textId="2D44C9AA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عَلِيٍّ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﴿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وَتَجْعَلُونَ رِزْقَكُمْ أَنَّكُمْ تُكَذِّبُونَ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﴾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«شُكْرُكُمْ تَقُولُونَ: مُطِرْنَا بِنَوْءِ كَذَا وَكَذَا، وَبِنَجْمِ كَذَا وَكَذَا»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</w:p>
    <w:p w14:paraId="31984081" w14:textId="74C20394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 قَالَ: قَالَ أَبُو بَكْرٍ: يَا رَسُولَ اللَّهِ، قَدْ شِبْتَ.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«شَيَّبَتْنِي هُودٌ وَالْوَاقِعَةُ وَالْمُرْسَلَاتُ وَ </w:t>
      </w:r>
      <w:r w:rsidR="00015FA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﴿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عَمَّ يَتَسَاءَلُونَ</w:t>
      </w:r>
      <w:r w:rsidR="00015FA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﴾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 وَ </w:t>
      </w:r>
      <w:r w:rsidR="00015FA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﴿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إِذَا الشَّمْسُ كُوِّرَتْ</w:t>
      </w:r>
      <w:r w:rsidR="00015FA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﴾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38EF6FC1" w14:textId="0D9D373A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ابْنَ عُمَرَ يَقُولُ: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«مَنْ سَرَّهُ أَنْ يَنْظُرَ إِلَى يَوْمِ الْقِيَامَةِ كَأَنَّهُ رَأْيُ عَيْنٍ فَلْيَقْرَأْ: </w:t>
      </w:r>
      <w:r w:rsidR="00015FA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﴿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إِذَا الشَّمْسُ كُوِّرَتْ</w:t>
      </w:r>
      <w:r w:rsidR="00015FA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﴾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، وَ </w:t>
      </w:r>
      <w:r w:rsidR="00015FA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﴿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إِذَا السَّمَاءُ انْفَطَرَتْ</w:t>
      </w:r>
      <w:r w:rsidR="00015FA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﴾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، وَ </w:t>
      </w:r>
      <w:r w:rsidR="00015FA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﴿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إِذَا السَّمَاءُ انْشَقَّتْ</w:t>
      </w:r>
      <w:r w:rsidR="00015FA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﴾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015FA0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صُحّح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549EFF40" w14:textId="565ED40D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الزُّبَيْرِ بْنِ الْعَوَّامِ، قَالَ: لَمَّا نَزَلَتْ 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﴿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ثُمَّ لَتُسْأَلُنَّ يَوْمَئِذٍ عَنِ النَّعِيمِ</w:t>
      </w:r>
      <w:r w:rsidR="00015FA0">
        <w:rPr>
          <w:rFonts w:ascii="Traditional Arabic" w:hAnsi="Traditional Arabic" w:cs="Traditional Arabic"/>
          <w:sz w:val="56"/>
          <w:szCs w:val="56"/>
          <w:rtl/>
          <w:lang w:bidi="ar-EG"/>
        </w:rPr>
        <w:t>﴾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قَالَ الزُّبَيْرُ: يَا رَسُولَ اللَّهِ، وَأَيُّ النَّعِيمِ نُسْأَلُ عَنْهُ، وَإِنَّمَا هُمَا الْأَسْوَدَانِ: التَّمْرُ وَالْمَاءُ؟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«أَمَا إِنَّهُ سَيَكُونُ»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72B326AB" w14:textId="1FCCD4A4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عن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 xml:space="preserve"> 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عَائِشَةَ أَنَّ النَّبِيَّ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نَظَرَ إِلَى الْقَمَرِ، فَقَالَ: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«يَا عَائِشَةُ، اسْتَعِيذِي بِاللَّهِ مِنْ شَرِّ هَذَا؛ فَإِنَّ هَذَا هُوَ الْغَاسِقُ إِذَا وَقَبَ»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4E232004" w14:textId="33B5287F" w:rsidR="009568EC" w:rsidRDefault="00015FA0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 w:hint="cs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47DF5E5D" wp14:editId="5F33E189">
            <wp:extent cx="1890395" cy="225425"/>
            <wp:effectExtent l="0" t="0" r="0" b="0"/>
            <wp:docPr id="40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881A1" w14:textId="77777777" w:rsidR="00810E69" w:rsidRDefault="00810E69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 w:hint="cs"/>
          <w:b/>
          <w:bCs/>
          <w:sz w:val="56"/>
          <w:szCs w:val="56"/>
          <w:rtl/>
          <w:lang w:bidi="ar-EG"/>
        </w:rPr>
      </w:pPr>
    </w:p>
    <w:p w14:paraId="2911C678" w14:textId="77777777" w:rsidR="00810E69" w:rsidRDefault="00810E69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 w:hint="cs"/>
          <w:b/>
          <w:bCs/>
          <w:sz w:val="56"/>
          <w:szCs w:val="56"/>
          <w:rtl/>
          <w:lang w:bidi="ar-EG"/>
        </w:rPr>
      </w:pPr>
    </w:p>
    <w:p w14:paraId="29F7C04A" w14:textId="77777777" w:rsidR="00810E69" w:rsidRDefault="00810E69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 w:hint="cs"/>
          <w:b/>
          <w:bCs/>
          <w:sz w:val="56"/>
          <w:szCs w:val="56"/>
          <w:rtl/>
          <w:lang w:bidi="ar-EG"/>
        </w:rPr>
      </w:pPr>
    </w:p>
    <w:p w14:paraId="2098906E" w14:textId="77777777" w:rsidR="00810E69" w:rsidRDefault="00810E69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 w:hint="cs"/>
          <w:b/>
          <w:bCs/>
          <w:sz w:val="56"/>
          <w:szCs w:val="56"/>
          <w:rtl/>
          <w:lang w:bidi="ar-EG"/>
        </w:rPr>
      </w:pPr>
    </w:p>
    <w:p w14:paraId="17E9929F" w14:textId="77777777" w:rsidR="00810E69" w:rsidRDefault="00810E69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5DDF67F4" w14:textId="52AE441C" w:rsidR="00E07762" w:rsidRPr="00C367BB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C367BB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الدعوات</w:t>
      </w:r>
    </w:p>
    <w:p w14:paraId="5EA3E2F7" w14:textId="02D1EF2F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رَضِيَ اللَّهُ عَنْهُ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«إِنَّهُ مَنْ لَمْ يَسْأَلِ اللَّهَ يَغْضَبْ عَلَيْهِ»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50470A13" w14:textId="00A23811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>-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بُسْرٍ رَضِيَ اللَّهُ عَنْهُ أَنَّ رَجُلًا قَالَ: يَا رَسُولَ اللَّهِ، إِنَّ شَرَائِعَ الْإِسْلَامِ قَدْ كَثُرَتْ عَلَيَّ، فَأَخْبِرْنِي بِشَيْءٍ؛ أَتَشَبَّثُ بِهِ،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يَزَالُ لِسَانُكَ رَطْبًا مِنْ ذِكْرِ اللَّهِ»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015FA0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</w:t>
      </w:r>
      <w:r w:rsidR="00015FA0">
        <w:rPr>
          <w:rFonts w:ascii="Traditional Arabic" w:hAnsi="Traditional Arabic" w:cs="Traditional Arabic" w:hint="cs"/>
          <w:color w:val="5B9BD5" w:themeColor="accent5"/>
          <w:sz w:val="56"/>
          <w:szCs w:val="56"/>
          <w:rtl/>
          <w:lang w:bidi="ar-EG"/>
        </w:rPr>
        <w:t>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015FA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مِنْ هَذَا الْوَجْهِ</w:t>
      </w:r>
      <w:r w:rsidRPr="00015FA0">
        <w:rPr>
          <w:rFonts w:ascii="Traditional Arabic" w:hAnsi="Traditional Arabic" w:cs="Traditional Arabic"/>
          <w:color w:val="00B0F0"/>
          <w:sz w:val="56"/>
          <w:szCs w:val="56"/>
          <w:lang w:bidi="ar-EG"/>
        </w:rPr>
        <w:t>.</w:t>
      </w:r>
    </w:p>
    <w:p w14:paraId="505A6DC4" w14:textId="06432083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جَابِرِ بْنِ عَبْدِ اللَّهِ رَضِيَ اللَّهُ عَنْهُمَا قال: سَمِعْتُ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«أَفْضَلُ الذِّكْرِ لَا إِلَهَ إِلَّا اللَّهُ، وَأَفْضَلُ الدُّعَاءِ الْحَمْدُ لِلَّهِ»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3831E380" w14:textId="616E9D93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أُبَيِّ بْنِ كَعْبٍ أَنَّ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كَانَ إِذَا ذَكَرَ أَحَدًا، فَدَعَا لَهُ بَدَأَ بِنَفْسِهِ.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</w:t>
      </w:r>
      <w:r w:rsidR="00D963F1">
        <w:rPr>
          <w:rFonts w:ascii="Traditional Arabic" w:hAnsi="Traditional Arabic" w:cs="Traditional Arabic" w:hint="cs"/>
          <w:color w:val="5B9BD5" w:themeColor="accent5"/>
          <w:sz w:val="56"/>
          <w:szCs w:val="56"/>
          <w:rtl/>
          <w:lang w:bidi="ar-EG"/>
        </w:rPr>
        <w:t>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صَحِيحٌ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6CF18388" w14:textId="61511204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رَبِيعَةَ بْنِ كَعْبٍ الْأَسْلَمِيُّ قَالَ: كُنْتُ أَبِيتُ عِنْدَ بَابِ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فَأُعْطِيهِ وَضُوءَهُ، فَأَسْمَعُهُ الْهَوِيَّ مِنَ اللَّيْلِ يَقُولُ: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«سَمِعَ اللَّهُ لِمَنْ حَمِدَهُ» 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وَأَسْمَعُهُ الْهَوِيَّ مِنَ اللَّيْلِ يَقُولُ: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«الْحَمْدُ لِلَّهِ رَبِّ الْعَالَمِينَ»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084FF70A" w14:textId="6B9FFF4B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رَأَى مُبْتَلًى، فَقَالَ: الْحَمْدُ لِلَّهِ الَّذِي عَافَانِي مِمَّا ابْتَلَاكَ بِهِ، وَفَضَّلَنِي عَلَى كَثِيرٍ مِمَّنْ خَلَقَ تَفْضِيلًا لَمْ يُصِبْهُ ذَلِكَ الْبَلَاءُ»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</w:t>
      </w:r>
      <w:r w:rsidRPr="00D963F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مِنْ هَذَا الْوَجْهِ</w:t>
      </w:r>
      <w:r w:rsidRPr="00D963F1">
        <w:rPr>
          <w:rFonts w:ascii="Traditional Arabic" w:hAnsi="Traditional Arabic" w:cs="Traditional Arabic"/>
          <w:color w:val="00B0F0"/>
          <w:sz w:val="56"/>
          <w:szCs w:val="56"/>
          <w:lang w:bidi="ar-EG"/>
        </w:rPr>
        <w:t>.</w:t>
      </w:r>
    </w:p>
    <w:p w14:paraId="7EC4ED35" w14:textId="1BA95FE3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 طَلْحَةَ بْنِ عُبَيْدِ اللَّهِ أَنَّ النَّبِيَّ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كَانَ إِذَا رَأَى الْهِلَالَ،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«اللَّهُمَّ أَهْلِلْهُ عَلَيْنَا بِالْيُمْنِ وَالْإِيمَانِ وَالسَّلَامَةِ وَالْإِسْلَامِ، رَبِّي وَرَبُّكَ اللَّهُ»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63CCFB65" w14:textId="0D91CB50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عَمْرٍو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«مَا عَلَى الْأَرْضِ أَحَدٌ يَقُولُ: لَا إِلَهَ إِلَّا اللَّهُ، وَاللَّهُ أَكْبَرُ، وَلَا حَوْلَ وَلَا قُوَّةَ إِلَّا بِاللَّهِ؛ إِلَّا كُفِّرَتْ عَنْهُ خَطَايَاهُ، وَلَوْ كَانَتْ مِثْلَ زَبَدِ الْبَحْرِ»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49D53652" w14:textId="5EAD3A7D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مَسْعُودٍ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«لَقِيتُ إِبْرَاهِيمَ لَيْلَةَ أُسْرِيَ بِي، فَقَالَ: يَا مُحَمَّدُ، أَقْرِئْ أُمَّتَكَ مِنِّي السَّلَامَ، وَأَخْبِرْهُمْ أَنَّ الْجَنَّةَ طَيِّبَةُ التُّرْبَةِ عَذْبَةُ الْمَاءِ، وَأَنَّهَا قِيعَانٌ، وَأَنَّ غِرَاسَهَا: سُبْحَانَ اللَّهِ، وَالْحَمْدُ لِلَّهِ، وَلَا إِلَهَ إِلَّا اللَّهُ، وَاللَّهُ أَكْبَرُ»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1391BF75" w14:textId="00513FAE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جَابِرٍ،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قَالَ: سُبْحَانَ اللَّهِ الْعَظِيمِ وَبِحَمْدِهِ؛ غُرِسَتْ لَهُ نَخْلَةٌ فِي الْجَنَّة»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D963F1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حسن صَحِيحٌ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غَرِيبٌ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596AB2E9" w14:textId="6217BEEF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أُمَامَةَ قَالَ: قِيلَ: يَا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أَيُّ الدُّعَاءِ أَسْمَعُ؟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«جَوْفَ اللَّيْلِ الْآخِرَ، وَدُبُرَ الصَّلَوَاتِ الْمَكْتُوبَاتِ»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6D5E7274" w14:textId="03478BC2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سَعْدِ بنِ أبي وقاص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«دَعْوَةُ ذِي النُّونِ -إِذْ دَعَا، وَهُوَ فِي بَطْنِ الْحُوتِ-: لَا إِلَهَ إِلَّا أَنْتَ سُبْحَانَكَ إِنِّي كُنْتُ مِنَ الظَّالِمِينَ؛ فَإِنَّهُ لَمْ يَدْعُ بِهَا رَجُلٌ مُسْلِمٌ فِي شَيْءٍ قَطُّ إِلَّا اسْتَجَابَ اللَّهُ لَهُ»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5B59B5DD" w14:textId="2A111F6B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أَنَسِ بْنِ مَالِكٍ رَضِيَ اللَّهُ عَنْهُ، أَنَّ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مَرَرْتُمْ بِرِيَاضِ الْجَنَّةِ؛ فَارْتَعُوا»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قَالُوا: وَمَا رِيَاضُ الْجَنَّةِ؟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«حِلَقُ الذِّكْرِ»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1BA2C484" w14:textId="22F4AA45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 xml:space="preserve"> 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 قَالَتْ: قُلْتُ: يَا رَسُولَ اللَّهِ، أَرَأَيْتَ إِنْ عَلِمْتُ أَيُّ لَيْلَةٍ لَيْلَةُ الْقَدْرِ، مَا أَقُولُ فِيهَا؟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«قُولِي: اللَّهُمَّ إِنَّكَ عَفُوٌّ تُحِبُّ الْعَفْوَ؛ فَاعْفُ عَنِّي»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4E59BEA4" w14:textId="051982FE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أَنَسِ بْنِ مَالِكٍ قَالَ: كَانَ النَّبِيُّ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إِذَا كَرَبَهُ أَمْرٌ،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«يَا حَيُّ يَا قَيُّومُ، بِرَحْمَتِكَ أَسْتَغِيثُ»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63F36661" w14:textId="06EEB22D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أُمَامَةَ الْبَاهِلِيِّ قَالَ: سَمِعْتُ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أَوَى إِلَى فِرَاشِهِ طَاهِرًا يَذْكُرُ اللَّهَ حَتَّى يُدْرِكَهُ النُّعَاسُ لَمْ يَنْقَلِبْ سَاعَةً مِنَ اللَّيْلِ يَسْأَلُ اللَّهَ شَيْئًا مِنْ خَيْرِ الدُّنْيَا وَالْآخِرَةِ إِلَّا أَعْطَاهُ إِيَّاهُ»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0BAB780D" w14:textId="4EF2A703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عُمَرَ،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اللَّهَ يَقْبَلُ تَوْبَةَ الْعَبْدِ مَا لَمْ يُغَرْغِرْ»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4C2931E9" w14:textId="77E87FD9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حُسَيْنِ بْنِ عَلِيِّ بْنِ أَبِي طَالِبٍ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«الْبَخِيلُ الَّذِي مَنْ ذُكِرْتُ عِنْدَهُ فَلَمْ يُصَلِّ عَلَيَّ»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D963F1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حسن صَحِيحٌ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غَرِيبٌ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636C9168" w14:textId="4878E451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أُمَامَةَ، عَنْ رَسُولِ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أَنَّهُ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«عَلَيْكُمْ بِقِيَامِ اللَّيْلِ؛ فَإِنَّهُ دَأَبُ الصَّالِحِينَ قَبْلَكُمْ، وَهُوَ قُرْبَةٌ إِلَى رَبِّكُمْ، وَمَكْفَرَةٌ لِلسَّيِّئَاتِ، وَمَنْهَاةٌ لِلْإِثْمِ»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وَهَذَا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صحيح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571333D9" w14:textId="21EC84D8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«أَعْمَارُ أُمَّتِي مَا بَيْنَ السِّتِّينَ إِلَى السَّبْعِينَ، وَأَقَلُّهُمْ مَنْ يَجُوزُ ذَلِكَ»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16B8E958" w14:textId="1046C74D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رفاعةَ بنِ رافع قال: قَامَ أَبُو بَكْرٍ الصِّدِّيقُ عَلَى الْمِنْبَرِ، ثُمَّ بَكَى، فَقَالَ: قَامَ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عَامَ الْأَوَّلِ عَلَى الْمِنْبَرِ، ثُمَّ بَكَى، فَقَالَ: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«اسْأَلُوا اللَّهَ الْعَفْوَ وَالْعَافِيَةَ؛ فَإِنَّ أَحَدًا لَمْ يُعْطَ بَعْدَ الْيَقِينِ خَيْرًا مِنَ الْعَافِيَةِ»</w:t>
      </w:r>
      <w:r w:rsidR="00FE74B7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4EDCA2D2" w14:textId="458516F8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عَمْرِو بْنِ عَبَسَةَ أَنَّهُ سَمِعَ النَّبِيَّ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«أَقْرَبُ مَا يَكُونُ الرَّبُّ مِنَ الْعَبْدِ فِي جَوْفِ اللَّيْلِ الْآخِرِ؛ فَإِنِ اسْتَطَعْتَ أَنْ تَكُونَ مِمَّنْ يَذْكُرُ اللَّهَ فِي تِلْكَ السَّاعَةِ فَكُنْ»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D963F1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حسن صَحِيحٌ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غَرِيبٌ</w:t>
      </w:r>
      <w:r w:rsidRPr="00FE74B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مِنْ هَذَا الْوَجْهِ</w:t>
      </w:r>
      <w:r w:rsidRPr="00FE74B7">
        <w:rPr>
          <w:rFonts w:ascii="Traditional Arabic" w:hAnsi="Traditional Arabic" w:cs="Traditional Arabic"/>
          <w:color w:val="00B0F0"/>
          <w:sz w:val="56"/>
          <w:szCs w:val="56"/>
          <w:lang w:bidi="ar-EG"/>
        </w:rPr>
        <w:t>.</w:t>
      </w:r>
    </w:p>
    <w:p w14:paraId="015F2191" w14:textId="0AF99043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رَضِيَ اللَّهُ عَنْهُ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«مَا قَالَ عَبْدٌ: لَا إِلَهَ إِلَّا اللَّهُ قَطُّ مُخْلِصًا إِلَّا فُتِحَتْ لَهُ أَبْوَابُ السَّمَاءِ حَتَّى تُفْضِيَ إِلَى الْعَرْشِ مَا اجْتَنَبَ الْكَبَائِرَ»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399771E5" w14:textId="1FCA6796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عن قطبةَ بنِ مالكٍ قال</w:t>
      </w:r>
      <w:r w:rsidRPr="00042580">
        <w:rPr>
          <w:rFonts w:ascii="Traditional Arabic" w:hAnsi="Traditional Arabic" w:cs="Traditional Arabic" w:hint="cs"/>
          <w:sz w:val="56"/>
          <w:szCs w:val="56"/>
          <w:rtl/>
        </w:rPr>
        <w:t xml:space="preserve">: 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كَانَ النَّبِيُّ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«اللَّهُمَّ إِنِّي أَعُوذُ بِكَ مِنْ مُنْكَرَاتِ الْأَخْلَاقِ وَالْأَعْمَالِ وَالْأَهْوَاءِ»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Pr="00042580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01F93D35" w14:textId="3FBA0260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كَانَ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يَدْعُو، فَيَقُولُ: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«اللَّهُمَّ مَتِّعْنِي بِسَمْعِي وَبَصَرِي، وَاجْعَلْهُمَا الْوَارِثَ مِنِّي، وَانْصُرْنِي عَلَى مَنْ يَظْلِمُنِي، وَخُذْ مِنْهُ بِثَأْرِي»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مِنْ هَذَا الْوَجْهِ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>.</w:t>
      </w:r>
    </w:p>
    <w:p w14:paraId="2CBC1351" w14:textId="7411D9DA" w:rsidR="009568EC" w:rsidRDefault="00D963F1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6BDF78E7" wp14:editId="772E27BB">
            <wp:extent cx="1890395" cy="225425"/>
            <wp:effectExtent l="0" t="0" r="0" b="0"/>
            <wp:docPr id="41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173EB" w14:textId="77777777" w:rsidR="009568EC" w:rsidRDefault="009568EC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082FCD3E" w14:textId="77777777" w:rsidR="00D963F1" w:rsidRDefault="00D963F1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51ADBF1E" w14:textId="40BA98B8" w:rsidR="00E07762" w:rsidRPr="00D963F1" w:rsidRDefault="00E07762" w:rsidP="00CC4136">
      <w:pPr>
        <w:spacing w:before="240" w:after="240" w:line="360" w:lineRule="auto"/>
        <w:ind w:left="42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D963F1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المناقب</w:t>
      </w:r>
    </w:p>
    <w:p w14:paraId="1189C9D4" w14:textId="15CA1556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قَالَ: قَالُوا: يَا رَسُولَ اللَّهِ، مَتَى وَجَبَتْ لَكَ النُّبُوَّةُ؟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«وَآدَمُ بَيْنَ الرُّوحِ وَالْجَسَدِ»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D963F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مِنْ حَدِيثِ أَبِي هُرَيْرَةَ، لَا نَعْرِفُهُ إِلَّا مِنْ هَذَا الْوَجْهِ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>.</w:t>
      </w:r>
    </w:p>
    <w:p w14:paraId="6E109205" w14:textId="02B94E5C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سَمُرَةَ بْنِ جُنْدَبٍ قَالَ: كُنَّا مَعَ رَسُولِ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نَتَدَاوَلُ مِنْ قَصْعَةٍ مِنْ غُدْوَةٍ حَتَّى اللَّيْلِ، تَقُومُ عَشَرَةٌ وَتَقْعُدُ عَشَرَةٌ. قُلْنَا: فَمَا كَانَتْ تُمَدُّ؟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«مِنْ أَيِّ شَيْءٍ تَعْجَبُ؟ مَا كَانَتْ تُمَدُّ إِلَّا مِنْ هَاهُنَا»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 وَأَشَارَ بِيَدِهِ إِلَى السَّمَاءِ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>.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حسن صحيح. </w:t>
      </w:r>
    </w:p>
    <w:p w14:paraId="0CBEB903" w14:textId="133B6C8D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الْحَارِثِ بْنِ جَزْءٍ قَالَ: مَا كَانَ ضَحِكُ رَسُولِ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إِلَّا تَبَسُّمًا.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صَحِيحٌ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غَرِيبٌ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>.</w:t>
      </w:r>
    </w:p>
    <w:p w14:paraId="0BCC70D9" w14:textId="6C4587B5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جَابِرِ بْنِ سَمُرَةَ قَالَ: كَانَ فِي سَاقَيْ رَسُولِ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حُمُوشَةٌ، وَكَانَ لَا يَضْحَكُ إِلَّا تَبَسُّمًا، وَكُنْتُ إِذَا نَظَرْتُ إِلَيْهِ، قُلْتُ: أَكْحَلُ الْعَيْنَيْنِ، وَلَيْسَ بِأَكْحَلَ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3D11F69F" w14:textId="6837E1A2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حُذَيْفَةَ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«اقْتَدُوا بِاللَّذَيْنِ مِنْ بَعْدِي: أَبِي بَكْرٍ، وَعُمَرَ»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015FA0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صُحّح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752EF7AB" w14:textId="35574A0F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أَنَسٍ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لِأَبِي بَكْرٍ، وَعُمَرَ: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«هَذَانِ سَيِّدَا كُهُولِ أَهْلِ الْجَنَّةِ مِنَ الْأَوَّلِينَ وَالْآخِرِينَ، إِلَّا النَّبِيِّينَ وَالْمُرْسَلِينَ»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D963F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مِنْ هَذَا الْوَجْهِ</w:t>
      </w:r>
      <w:r w:rsidRPr="00D963F1">
        <w:rPr>
          <w:rFonts w:ascii="Traditional Arabic" w:hAnsi="Traditional Arabic" w:cs="Traditional Arabic"/>
          <w:color w:val="00B0F0"/>
          <w:sz w:val="56"/>
          <w:szCs w:val="56"/>
          <w:lang w:bidi="ar-EG"/>
        </w:rPr>
        <w:t>.</w:t>
      </w:r>
    </w:p>
    <w:p w14:paraId="25E04705" w14:textId="36DAEB6A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عُمَرَ، أَنَّ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 لِأَبِي بَكْرٍ: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«أَنْتَ صَاحِبِي عَلَى الْحَوْضِ، وَصَاحِبِي فِي الْغَارِ»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D963F1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صَحِيحٌ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غَرِيبٌ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281153E0" w14:textId="7C466A5E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سَعِيدٍ الْخُدْرِيِّ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«مَا مِنْ نَبِيٍّ إِلَّا لَهُ وَزِيرَانِ مِنْ أَهْلِ السَّمَاءِ وَوَزِيرَانِ مِنْ أَهْلِ الْأَرْضِ، فَأَمَّا وَزِيرَايَ مِنْ أَهْلِ السَّمَاءِ: فَجِبْرِيلُ، وَمِيكَائِيلُ، وَأَمَّا وَزِيرَايَ مِنْ أَهْلِ الْأَرْضِ: فَأَبُو بَكْرٍ، وَعُمَرُ»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3BCB6FAC" w14:textId="29BADD4D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عُمَرَ، أَنَّ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«اللَّهُمَّ أَعِزَّ الْإِسْلَامَ بِأَحَبِّ هَذَيْنِ الرَّجُلَيْنِ إِلَيْكَ بِأَبِي جَهْلٍ، أَوْ بِعُمَرَ بْنِ الْخَطَّابِ»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قَالَ: وَكَانَ أَحَبَّهُمَا إِلَيْهِ: عُمَرُ.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D963F1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حسن صَحِيحٌ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غَرِيبٌ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مِنْ حَدِيثِ ابْنِ عُمَرَ.</w:t>
      </w:r>
    </w:p>
    <w:p w14:paraId="0687F546" w14:textId="1FEE58CA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عُقْبَةَ بْنِ عَامِرٍ،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«لَوْ كَانَ بَعْدِي نَبِيٌّ لَكَانَ عُمَرَ بْنَ الْخَطَّابِ»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28D94577" w14:textId="0FC86AA7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عُمَرَ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«أَنَا أَوَّلُ مَنْ تَنْشَقُّ عَنْهُ الْأَرْضُ، ثُمَّ أَبُو بَكْرٍ، ثُمَّ عُمَرُ، ثُمَّ آتِي أَهْلَ الْبَقِيعِ، فَيُحْشَرُونَ مَعِي، ثُمَّ أَنْتَظِرُ أَهْلَ مَكَّةَ حَتَّى أُحْشَرَ بَيْنَ الْحَرَمَيْنِ»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324AA133" w14:textId="01F78981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عَائِشَةَ، أَنَّ النَّبِيَّ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«يَا عُثْمَانُ، إِنَّهُ لَعَلَّ اللَّهَ يُقَمِّصُكَ قَمِيصًا، فَإِنْ أَرَادُوكَ عَلَى خَلْعِهِ فَلَا تَخْلَعْهُ لَهُمْ» وَفِي الْحَدِيثِ قِصَّةٌ طَوِيلَةٌ.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7416F97E" w14:textId="377AABC9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عُمَرَ قَالَ: ذَكَرَ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فِتْنَةً، فَقَالَ: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«يُقْتَلُ فِيهَا هَذَا مَظْلُومًا. لِعُثْمَانَ»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مِنْ هَذَا الْوَجْهِ مِنْ حَدِيثِ ابْنِ عُمَرَ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>.</w:t>
      </w:r>
    </w:p>
    <w:p w14:paraId="306E3A0E" w14:textId="47FF3D83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قَيْسِ بْنِ أَبِي حَازِمٍ، قَالَ: حَدَّثَنِي أَبُو سَهْلَةَ، قَالَ: قَالَ عُثْمَانُ يَوْمَ الدَّارِ: إِنَّ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قَدْ عَهِدَ إِلَيَّ عَهْدًا، فَأَنَا صَابِرٌ عَلَيْهِ.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0FB5F87D" w14:textId="3B355FB8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عن حذيفةَ</w:t>
      </w:r>
      <w:r w:rsidRPr="00042580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بن أسيد الغفاري، أَوْ زَيْدِ بْنِ أَرْقَمَ - شَكَّ شُعْبَةُ -عَنِ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كُنْتُ مَوْلَاهُ فَعَلِيٌّ مَوْلَاهُ»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530A9F3D" w14:textId="1065565F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حُبْشِيِّ بْنِ جُنَادَةَ،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«عَلِيٌّ مِنِّي وَأَنَا مِنْ عَلِيٍّ، وَلَا يُؤَدِّي عَنِّي إِلَّا أَنَا أَوْ عَلِيٌّ»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صَحِيحٌ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598BBA1B" w14:textId="3B147ED6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عُمَرَ قَالَ: آخَى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بَيْنَ أَصْحَابِهِ، فَجَاءَ عَلِيٌّ تَدْمَعُ عَيْنَاهُ، فَقَالَ: يَا رَسُولَ اللَّهِ، آخَيْتَ بَيْنَ أَصْحَابِكَ، وَلَمْ تُؤَاخِ بَيْنِي وَبَيْنَ أَحَدٍ، فَقَالَ لَهُ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«أَنْتَ أَخِي فِي الدُّنْيَا وَالْآخِرَةِ»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606F7A91" w14:textId="2CB64CFA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عَمْرِو بْنِ هِنْدٍ الْجَمَلِيِّ، قَالَ: قَالَ عَلِيٌّ: كُنْتُ إِذَا سَأَلْتُ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؛ أَعْطَانِي، وَإِذَا سَكَتُّ ابْتَدَأَنِي. </w:t>
      </w:r>
    </w:p>
    <w:p w14:paraId="2FBE07EF" w14:textId="2BC9AEEC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جَابِرٍ قَالَ: دَعَا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عَلِيًّا يَوْمَ الطَّائِفِ فَانْتَجَاهُ، فَقَالَ النَّاسُ: لَقَدْ طَالَ نَجْوَاهُ مَعَ ابْنِ عَمِّهِ، فَقَالَ رَسُولُ اللَّهِ صَلَّى اللَّهُ عَلَيْهِ وَسَلَّمَ: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«مَا انْتَجَيْتُهُ، وَلَكِنَّ اللَّهَ انْتَجَاهُ»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  <w:r w:rsidRPr="00042580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</w:p>
    <w:p w14:paraId="28432DF3" w14:textId="3B478198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عَلِيِّ بْنِ أَبِي طَالِبٍ، أَنَّ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أَخَذَ بِيَدِ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وَحُسَيْنٍ، فَقَالَ: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أَحَبَّنِي وَأَحَبَّ هَذَيْنِ وَأَبَاهُمَا وَأُمَّهُمَا؛ كَانَ مَعِي فِي دَرَجَتِي يَوْمَ الْقِيَامَةِ»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344679C0" w14:textId="549B5EE1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أُمُّ عَطِيَّةَ، قَالَتْ: بَعَثَ النَّبِيُّ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جَيْشًا فِيهِمْ عَلِيٌّ، قَالَتْ: فَسَمِعْتُ النَّبِيَّ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وَهُوَ رَافِعٌ يَدَيْهِ يَقُولُ: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«اللَّهُمَّ لَا تُمِتْنِي حَتَّى تُرِيَنِي عَلِيًّا»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0EB9969E" w14:textId="694D05DF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سَعْدٍ أَنَّ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«اللَّهُمَّ اسْتَجِبْ لِسَعْدٍ إِذَا دَعَاكَ»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D963F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</w:t>
      </w:r>
      <w:r w:rsidR="00D963F1" w:rsidRPr="00D963F1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ح</w:t>
      </w:r>
      <w:r w:rsidRPr="00D963F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ح.</w:t>
      </w:r>
    </w:p>
    <w:p w14:paraId="00D3D30A" w14:textId="2B749DBB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جَابِرِ بْنِ عَبْدِ اللَّهِ، قَالَ: أَقْبَلَ سَعْدٌ، فَقَالَ النَّبِيُّ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«هَذَا خَالِي، فَلْيُرِنِي امْرُؤٌ خَالَهُ»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5953DD7B" w14:textId="73FC048D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سَعِيدٍ الْخُدْرِيِّ رَضِيَ اللَّهُ عَنْهُ، قَالَ: قَالَ رَسُولُ اللَّهِ صَلَّى اللَّهُ عَلَيْهِ وَسَلَّمَ: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</w:t>
      </w:r>
      <w:r w:rsidR="008F28C9" w:rsidRPr="00D963F1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حسن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 وَالْحُسَيْنُ سَيِّدَا شَبَابِ أَهْلِ الْجَنَّةِ»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صحيح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01649008" w14:textId="5EA4FE81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«أَحِبُّوا اللَّهَ لِمَا يَغْذُوكُمْ مِنْ نِعَمِهِ، وَأَحِبُّونِي بِحُبِّ اللَّهِ، وَأَحِبُّوا أَهْلَ بَيْتِي بِحُبِّي»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09F62168" w14:textId="5F339E40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أَنَسِ بْنِ مَالِكٍ،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الْجَنَّةَ لَتَشْتَاقُ إِلَى ثَلَاثَةٍ: عَلِيٍّ، وَعَمَّارٍ، وَسَلْمَانَ»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426C437C" w14:textId="434E199D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عَلِيٍّ، قَالَ: جَاءَ عَمَّارٌ يَسْتَأْذِنُ عَلَى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فَقَالَ: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«ائْذَنُوا لَهُ مَرْحَبًا بِالطَّيِّبِ الْمُطَيَّبِ»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4E65D3EF" w14:textId="57BEB53E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حُذَيْفَةَ، قَالَ: كُنَّا جُلُوسًا عِنْدَ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فَقَالَ: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«إِنِّي لَا أَدْرِي مَا قَدْرُ بَقَائِي فِيكُمْ فَاقْتَدُوا بِاللَّذَيْنِ مِنْ بَعْدِي -وَأَشَارَ إِلَى أَبِي بَكْرٍ، وَعُمَرَ- وَاهْتَدُوا بِهَدْيِ عَمَّارٍ، وَمَا حَدَّثَكُمُ ابْنُ مَسْعُودٍ فَصَدِّقُوهُ»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33805EED" w14:textId="787BBFB4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عَمْرٍو، قَالَ: سَمِعْتُ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«مَا أَظَلَّتِ الْخَضْرَاءُ، وَلَا أَقَلَّتِ الْغَبْرَاءُ أَصْدَقَ مِنْ أَبِي ذَرٍّ»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حسن.</w:t>
      </w:r>
    </w:p>
    <w:p w14:paraId="5EC6818A" w14:textId="074ECE53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 أُمِّ الْمُؤْمِنِينَ، قَالَتْ: أَرَادَ النَّبِيُّ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أَنْ يُنَحِّيَ مُخَاطَ أُسَامَةَ قَالَتْ عَائِشَةُ: دَعْنِي حَتَّى أَكُونَ أَنَا الَّذِي أَفْعَلُ.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«يَا عَائِشَةُ، أَحِبِّيهِ فَإِنِّي أُحِبُّهُ»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00646401" w14:textId="044CDD7B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عَبَّاسٍ، قَالَ: دَعَا لِي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أَنْ يُؤْتِيَنِي اللَّهُ الْحِكْمَةَ مَرَّتَيْنِ.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265D17D0" w14:textId="1F6DD41D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قَالَ: قَالَ لِيَ النَّبِيُّ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«مِمَّنْ أَنْتَ؟» 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قَالَ: قُلْتُ: مِنْ دَوْسٍ.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«مَا كُنْتُ أَرَى أَنَّ فِي دَوْسٍ أَحَدًا فِيهِ خَيْرٌ»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D963F1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صَحِيحٌ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غَرِيبٌ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5C6748CD" w14:textId="1536297C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الرَّحْمَنِ بْنِ أَبِي عَمِيرَةَ وَكَانَ مِنْ أَصْحَابِ رَسُولِ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عَنِ النَّبِيِّ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أَنَّهُ قَالَ لِمُعَاوِيَةَ: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«اللَّهُمَّ اجْعَلْهُ هَادِيًا مَهْدِيًّا، وَاهْدِ بِهِ»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0160B838" w14:textId="3D08BDA2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أَنَسِ بْنِ مَالِكٍ، قَالَ: لَمَّا حُمِلَتْ جَنَازَةُ سَعْدِ بْنِ مُعَاذٍ قَالَ الْمُنَافِقُونَ: مَا أَخَفَّ جَنَازَتَهُ؛ وَذَلِكَ لِحُكْمِهِ فِي بَنِي قُرَيْظَةَ فَبَلَغَ ذَلِكَ النَّبِيَّ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فَقَالَ: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«إِنَّ الْمَلَائِكَةَ كَانَتْ تَحْمِلُهُ»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D963F1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</w:t>
      </w:r>
      <w:r w:rsidR="00D963F1">
        <w:rPr>
          <w:rFonts w:ascii="Traditional Arabic" w:hAnsi="Traditional Arabic" w:cs="Traditional Arabic" w:hint="cs"/>
          <w:color w:val="5B9BD5" w:themeColor="accent5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صَحِيحٌ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غَرِيبٌ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>.</w:t>
      </w:r>
    </w:p>
    <w:p w14:paraId="7687E45A" w14:textId="1215B7F5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جَابِرِ بْنِ عَبْدِ اللَّهِ، قال: سَمِعْتُ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تَمَسُّ النَّارُ مُسْلِمًا رَآنِي، أَوْ رَأَى مَنْ رَآنِي»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004C5F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565050BF" w14:textId="135FBB89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بُرَيْدَةَ بن الحصيب، قَالَ: كَانَ أَحَبَّ النِّسَاءِ إِلَى رَسُولِ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فَاطِمَةُ، وَمِنَ الرِّجَالِ عَلِيٌّ. قَالَ إِبْرَاهِيمُ بْنُ سَعِيدٍ: يَعْنِي مِنْ أَهْلِ بَيْتِهِ.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</w:t>
      </w:r>
      <w:r w:rsidRPr="00D963F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لَا نَعْرِفُهُ، إِلَّا مِنْ هَذَا الْوَجْهِ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>.</w:t>
      </w:r>
    </w:p>
    <w:p w14:paraId="6236A519" w14:textId="4B182B0A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طَلْحَةَ، قَالَ: قَالَ لِي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«أَقْرِئْ قَوْمَكَ السَّلَامَ؛ فَإِنَّهُمْ مَا عَلِمْتُ أَعِفَّةٌ صُبُرٌ»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صحيح.</w:t>
      </w:r>
    </w:p>
    <w:p w14:paraId="656897A2" w14:textId="5AAA2C6B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«اللَّهُمَّ أَذَقْتَ أَوَّلَ قُرَيْشٍ نَكَالًا، فَأَذِقْ آخِرَهُمْ نَوَالًا»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صَحِيحٌ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غَرِيبٌ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>.</w:t>
      </w:r>
    </w:p>
    <w:p w14:paraId="788DFCBD" w14:textId="6F3EB40A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عُمَرَ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«مَنِ اسْتَطَاعَ أَنْ يَمُوتَ بِالْمَدِينَةِ فَلْيَمُتْ بِهَا؛ فَإِنِّي أَشْفَعُ لِمَنْ يَمُوتُ بِهَا»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FE74B7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صحيح غريب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7A25C529" w14:textId="58071C2C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: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 «آخِرُ قَرْيَةٍ مِنْ قُرَى الْإِسْلَامِ خَرَابًا الْمَدِينَةُ»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1609A252" w14:textId="2BD88AD5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عَدِيِّ بْنِ حَمْرَاءَ، قَالَ: رَأَيْتُ رَسُولَ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وَاقِفًا عَلَى الْحَزْوَرَةِ، فَقَالَ: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«وَاللَّهِ، إِنَّكِ لَخَيْرُ أَرْضِ اللَّهِ، وَأَحَبُّ أَرْضِ اللَّهِ إِلَى اللَّهِ، وَلَوْلَا أَنِّي أُخْرِجْتُ مِنْكِ مَا خَرَجْتُ»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D963F1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حسن صَحِيحٌ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غَرِيبٌ</w:t>
      </w:r>
      <w:r w:rsidRPr="00042580">
        <w:rPr>
          <w:rFonts w:ascii="Traditional Arabic" w:hAnsi="Traditional Arabic" w:cs="Traditional Arabic"/>
          <w:sz w:val="56"/>
          <w:szCs w:val="56"/>
          <w:lang w:bidi="ar-EG"/>
        </w:rPr>
        <w:t>.</w:t>
      </w:r>
    </w:p>
    <w:p w14:paraId="0AA4D0F9" w14:textId="60D91CE0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عَبَّاسٍ، قَالَ: قَالَ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لِمَكَّةَ: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«مَا أَطْيَبَكِ مِنْ بَلَدٍ، وَأَحَبَّكِ إِلَيَّ، وَلَوْلَا أَنَّ قَوْمِي أَخْرَجُونِي مِنْكِ مَا سَكَنْتُ غَيْرَكِ»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D963F1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 xml:space="preserve">حسن صَحِيحٌ </w:t>
      </w:r>
      <w:r w:rsidRPr="00F47452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غَرِيبٌ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D963F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مِنْ هَذَا الْوَجْهِ</w:t>
      </w:r>
      <w:r w:rsidRPr="00D963F1">
        <w:rPr>
          <w:rFonts w:ascii="Traditional Arabic" w:hAnsi="Traditional Arabic" w:cs="Traditional Arabic"/>
          <w:color w:val="00B0F0"/>
          <w:sz w:val="56"/>
          <w:szCs w:val="56"/>
          <w:lang w:bidi="ar-EG"/>
        </w:rPr>
        <w:t>.</w:t>
      </w:r>
    </w:p>
    <w:p w14:paraId="6FF1A83C" w14:textId="19B0065F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سَلْمَانَ، قَالَ: قَالَ لِي رَسُولُ اللَّهِ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«يَا سَلْمَانُ، لَا تُبْغِضْنِي فَتُفَارِقَ دِينَكَ»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قُلْتُ: يَا رَسُولَ اللَّهِ، كَيْفَ أُبْغِضُكَ وَبِكَ هَدَانَا اللَّهُ؟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«تُبْغِضُ الْعَرَبَ فَتُبْغِضُنِي»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24D00673" w14:textId="10E9989D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زَيْدِ بْنِ ثَابِتٍ رَضِيَ اللَّهُ عَنْهُ، أَنَّ النَّبِيَّ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نَظَرَ قِبَلَ الْيَمَنِ، فَقَالَ: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«اللَّهُمَّ أَقْبِلْ بِقُلُوبِهِمْ، وَبَارِكْ لَنَا فِي صَاعِنَا، وَمُدِّنَا»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5B943EF8" w14:textId="7F31FE7B" w:rsidR="00E07762" w:rsidRPr="00042580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جَابِرٍ، قَالَ: قَالُوا: يَا رَسُولَ اللَّهِ، أَخْرَقَتْنَا نِبَالُ ثَقِيفٍ فَادْعُ اللَّهَ عَلَيْهِمْ. قَالَ: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«اللَّهُمَّ اهْدِ ثَقِيفًا»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61409E16" w14:textId="6561607D" w:rsidR="00E07762" w:rsidRDefault="00E07762" w:rsidP="00CC4136">
      <w:pPr>
        <w:pStyle w:val="a7"/>
        <w:numPr>
          <w:ilvl w:val="0"/>
          <w:numId w:val="4"/>
        </w:numPr>
        <w:spacing w:before="240" w:after="240" w:line="360" w:lineRule="auto"/>
        <w:ind w:left="42" w:firstLine="0"/>
        <w:jc w:val="both"/>
        <w:rPr>
          <w:rFonts w:ascii="Traditional Arabic" w:hAnsi="Traditional Arabic" w:cs="Traditional Arabic"/>
          <w:sz w:val="56"/>
          <w:szCs w:val="56"/>
          <w:lang w:bidi="ar-EG"/>
        </w:rPr>
      </w:pPr>
      <w:r w:rsidRPr="00042580">
        <w:rPr>
          <w:rFonts w:ascii="Traditional Arabic" w:hAnsi="Traditional Arabic" w:cs="Traditional Arabic" w:hint="cs"/>
          <w:sz w:val="56"/>
          <w:szCs w:val="56"/>
          <w:rtl/>
        </w:rPr>
        <w:t>عن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زيدِ بن ثابتٍ قال: قال رسول الله </w:t>
      </w:r>
      <w:r w:rsidR="00C5546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«طُوبَى لِلشَّامِ» 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>فَقُلْنَا: لِأَيٍّ ذَلِكَ يَا رَسُولَ اللَّهِ؟ قَالَ:</w:t>
      </w:r>
      <w:r w:rsidRPr="0004258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 «لِأَنَّ مَلَائِكَةَ الرَّحْمَنِ بَاسِطَةٌ أَجْنِحَتَهَا عَلَيْهَا»</w:t>
      </w:r>
      <w:r w:rsidRPr="0004258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7D2F8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هَذَا حَدِيثٌ </w:t>
      </w:r>
      <w:r w:rsidR="008F28C9">
        <w:rPr>
          <w:rFonts w:ascii="Traditional Arabic" w:hAnsi="Traditional Arabic" w:cs="Traditional Arabic"/>
          <w:color w:val="5B9BD5" w:themeColor="accent5"/>
          <w:sz w:val="56"/>
          <w:szCs w:val="56"/>
          <w:rtl/>
          <w:lang w:bidi="ar-EG"/>
        </w:rPr>
        <w:t>حسن غَرِيبٌ.</w:t>
      </w:r>
    </w:p>
    <w:p w14:paraId="06FDA4B6" w14:textId="49A8C02D" w:rsidR="00E07762" w:rsidRPr="00D963F1" w:rsidRDefault="00E07762" w:rsidP="00CC4136">
      <w:pPr>
        <w:spacing w:before="240" w:after="240" w:line="240" w:lineRule="auto"/>
        <w:ind w:left="42"/>
        <w:jc w:val="center"/>
        <w:rPr>
          <w:rFonts w:ascii="Times New Roman" w:eastAsia="Times New Roman" w:hAnsi="Times New Roman" w:cs="DecoType Thuluth"/>
          <w:kern w:val="0"/>
          <w:sz w:val="36"/>
          <w:szCs w:val="44"/>
          <w:rtl/>
          <w:lang w:eastAsia="ar-SA"/>
          <w14:ligatures w14:val="none"/>
        </w:rPr>
      </w:pPr>
      <w:r w:rsidRPr="00D963F1">
        <w:rPr>
          <w:rFonts w:ascii="Times New Roman" w:eastAsia="Times New Roman" w:hAnsi="Times New Roman" w:cs="DecoType Thuluth"/>
          <w:kern w:val="0"/>
          <w:sz w:val="36"/>
          <w:szCs w:val="44"/>
          <w:rtl/>
          <w:lang w:eastAsia="ar-SA"/>
          <w14:ligatures w14:val="none"/>
        </w:rPr>
        <w:t xml:space="preserve">انتهى المنتقى من الأحاديث القصار من زوائد سنن الترمذي </w:t>
      </w:r>
      <w:r w:rsidR="00D963F1" w:rsidRPr="00D963F1">
        <w:rPr>
          <w:rFonts w:ascii="Times New Roman" w:eastAsia="Times New Roman" w:hAnsi="Times New Roman" w:cs="DecoType Thuluth" w:hint="cs"/>
          <w:kern w:val="0"/>
          <w:sz w:val="36"/>
          <w:szCs w:val="44"/>
          <w:rtl/>
          <w:lang w:eastAsia="ar-SA"/>
          <w14:ligatures w14:val="none"/>
        </w:rPr>
        <w:t xml:space="preserve">               </w:t>
      </w:r>
      <w:r w:rsidR="00D963F1">
        <w:rPr>
          <w:rFonts w:ascii="Times New Roman" w:eastAsia="Times New Roman" w:hAnsi="Times New Roman" w:cs="DecoType Thuluth" w:hint="cs"/>
          <w:kern w:val="0"/>
          <w:sz w:val="36"/>
          <w:szCs w:val="44"/>
          <w:rtl/>
          <w:lang w:eastAsia="ar-SA"/>
          <w14:ligatures w14:val="none"/>
        </w:rPr>
        <w:t xml:space="preserve">      </w:t>
      </w:r>
      <w:r w:rsidR="00D963F1" w:rsidRPr="00D963F1">
        <w:rPr>
          <w:rFonts w:ascii="Times New Roman" w:eastAsia="Times New Roman" w:hAnsi="Times New Roman" w:cs="DecoType Thuluth" w:hint="cs"/>
          <w:kern w:val="0"/>
          <w:sz w:val="36"/>
          <w:szCs w:val="44"/>
          <w:rtl/>
          <w:lang w:eastAsia="ar-SA"/>
          <w14:ligatures w14:val="none"/>
        </w:rPr>
        <w:t xml:space="preserve">             </w:t>
      </w:r>
      <w:r w:rsidRPr="00D963F1">
        <w:rPr>
          <w:rFonts w:ascii="Times New Roman" w:eastAsia="Times New Roman" w:hAnsi="Times New Roman" w:cs="DecoType Thuluth"/>
          <w:kern w:val="0"/>
          <w:sz w:val="36"/>
          <w:szCs w:val="44"/>
          <w:rtl/>
          <w:lang w:eastAsia="ar-SA"/>
          <w14:ligatures w14:val="none"/>
        </w:rPr>
        <w:t>على الصحيحين وسنن أبي داود</w:t>
      </w:r>
    </w:p>
    <w:p w14:paraId="4BA4911D" w14:textId="77777777" w:rsidR="00E07762" w:rsidRPr="00D963F1" w:rsidRDefault="00E07762" w:rsidP="00CC4136">
      <w:pPr>
        <w:spacing w:before="240" w:after="240" w:line="240" w:lineRule="auto"/>
        <w:ind w:left="42"/>
        <w:jc w:val="center"/>
        <w:rPr>
          <w:rFonts w:ascii="Times New Roman" w:eastAsia="Times New Roman" w:hAnsi="Times New Roman" w:cs="DecoType Thuluth"/>
          <w:kern w:val="0"/>
          <w:sz w:val="36"/>
          <w:szCs w:val="44"/>
          <w:rtl/>
          <w:lang w:eastAsia="ar-SA"/>
          <w14:ligatures w14:val="none"/>
        </w:rPr>
      </w:pPr>
      <w:r w:rsidRPr="00D963F1">
        <w:rPr>
          <w:rFonts w:ascii="Times New Roman" w:eastAsia="Times New Roman" w:hAnsi="Times New Roman" w:cs="DecoType Thuluth"/>
          <w:kern w:val="0"/>
          <w:sz w:val="36"/>
          <w:szCs w:val="44"/>
          <w:rtl/>
          <w:lang w:eastAsia="ar-SA"/>
          <w14:ligatures w14:val="none"/>
        </w:rPr>
        <w:t xml:space="preserve"> وصلى الله وسلم على نبينا محمد وعلى آله وصحبه أجمعين</w:t>
      </w:r>
    </w:p>
    <w:p w14:paraId="035FEBD1" w14:textId="77777777" w:rsidR="00E07762" w:rsidRPr="00421CE7" w:rsidRDefault="00E07762" w:rsidP="00CC4136">
      <w:pPr>
        <w:spacing w:before="240" w:after="240" w:line="360" w:lineRule="auto"/>
        <w:ind w:left="42"/>
        <w:jc w:val="both"/>
        <w:rPr>
          <w:rFonts w:ascii="Traditional Arabic" w:hAnsi="Traditional Arabic" w:cs="Traditional Arabic"/>
          <w:sz w:val="36"/>
          <w:szCs w:val="36"/>
          <w:lang w:bidi="ar-EG"/>
        </w:rPr>
      </w:pPr>
    </w:p>
    <w:p w14:paraId="11E66215" w14:textId="77777777" w:rsidR="00E07762" w:rsidRPr="00421CE7" w:rsidRDefault="00E07762" w:rsidP="00CC4136">
      <w:pPr>
        <w:spacing w:before="240" w:after="240" w:line="360" w:lineRule="auto"/>
        <w:ind w:left="42"/>
        <w:jc w:val="both"/>
        <w:rPr>
          <w:rFonts w:ascii="Traditional Arabic" w:hAnsi="Traditional Arabic" w:cs="Traditional Arabic"/>
          <w:sz w:val="36"/>
          <w:szCs w:val="36"/>
          <w:lang w:bidi="ar-EG"/>
        </w:rPr>
      </w:pPr>
    </w:p>
    <w:sectPr w:rsidR="00E07762" w:rsidRPr="00421CE7" w:rsidSect="00CC4136">
      <w:headerReference w:type="default" r:id="rId12"/>
      <w:footerReference w:type="default" r:id="rId13"/>
      <w:pgSz w:w="11906" w:h="16838"/>
      <w:pgMar w:top="2410" w:right="1416" w:bottom="1440" w:left="1276" w:header="737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BCC0B1" w14:textId="77777777" w:rsidR="00F3056E" w:rsidRDefault="00F3056E" w:rsidP="00C41456">
      <w:pPr>
        <w:spacing w:after="0" w:line="240" w:lineRule="auto"/>
      </w:pPr>
      <w:r>
        <w:separator/>
      </w:r>
    </w:p>
  </w:endnote>
  <w:endnote w:type="continuationSeparator" w:id="0">
    <w:p w14:paraId="3FDADF07" w14:textId="77777777" w:rsidR="00F3056E" w:rsidRDefault="00F3056E" w:rsidP="00C41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83A1E5" w14:textId="51411504" w:rsidR="00C367BB" w:rsidRPr="009568EC" w:rsidRDefault="00C367BB" w:rsidP="003831B3">
    <w:pPr>
      <w:tabs>
        <w:tab w:val="center" w:pos="4153"/>
      </w:tabs>
      <w:bidi w:val="0"/>
      <w:rPr>
        <w:sz w:val="34"/>
        <w:szCs w:val="3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AC20EE" wp14:editId="6142E1C8">
              <wp:simplePos x="0" y="0"/>
              <wp:positionH relativeFrom="column">
                <wp:posOffset>2716530</wp:posOffset>
              </wp:positionH>
              <wp:positionV relativeFrom="paragraph">
                <wp:posOffset>226060</wp:posOffset>
              </wp:positionV>
              <wp:extent cx="747395" cy="344170"/>
              <wp:effectExtent l="0" t="0" r="0" b="0"/>
              <wp:wrapSquare wrapText="bothSides"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7395" cy="3441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0F21BE" w14:textId="77777777" w:rsidR="00C367BB" w:rsidRPr="00D02C15" w:rsidRDefault="00C367BB" w:rsidP="003831B3">
                          <w:pPr>
                            <w:bidi w:val="0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D02C15">
                            <w:rPr>
                              <w:rFonts w:eastAsiaTheme="minorEastAsia"/>
                              <w:sz w:val="34"/>
                              <w:szCs w:val="34"/>
                            </w:rPr>
                            <w:fldChar w:fldCharType="begin"/>
                          </w:r>
                          <w:r w:rsidRPr="00D02C15">
                            <w:rPr>
                              <w:sz w:val="34"/>
                              <w:szCs w:val="34"/>
                            </w:rPr>
                            <w:instrText xml:space="preserve"> PAGE    \* MERGEFORMAT </w:instrText>
                          </w:r>
                          <w:r w:rsidRPr="00D02C15">
                            <w:rPr>
                              <w:rFonts w:eastAsiaTheme="minorEastAsia"/>
                              <w:sz w:val="34"/>
                              <w:szCs w:val="34"/>
                            </w:rPr>
                            <w:fldChar w:fldCharType="separate"/>
                          </w:r>
                          <w:r w:rsidR="00F3056E" w:rsidRPr="00F3056E">
                            <w:rPr>
                              <w:rFonts w:asciiTheme="majorHAnsi" w:eastAsiaTheme="majorEastAsia" w:hAnsiTheme="majorHAnsi" w:cstheme="majorBidi"/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 w:rsidRPr="00D02C15">
                            <w:rPr>
                              <w:rFonts w:asciiTheme="majorHAnsi" w:eastAsiaTheme="majorEastAsia" w:hAnsiTheme="majorHAnsi" w:cstheme="majorBidi"/>
                              <w:sz w:val="28"/>
                              <w:szCs w:val="28"/>
                            </w:rPr>
                            <w:fldChar w:fldCharType="end"/>
                          </w:r>
                          <w:r w:rsidRPr="00D02C15">
                            <w:rPr>
                              <w:rFonts w:asciiTheme="majorHAnsi" w:eastAsiaTheme="majorEastAsia" w:hAnsiTheme="majorHAnsi" w:cstheme="majorBidi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218E3063" w14:textId="77777777" w:rsidR="00C367BB" w:rsidRDefault="00C367BB" w:rsidP="003831B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13.9pt;margin-top:17.8pt;width:58.85pt;height:27.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" filled="f" stroked="f" strokeweight=".5pt">
              <v:textbox>
                <w:txbxContent>
                  <w:p w14:paraId="2A0F21BE" w14:textId="77777777" w:rsidR="00C367BB" w:rsidRPr="00D02C15" w:rsidRDefault="00C367BB" w:rsidP="003831B3">
                    <w:pPr>
                      <w:bidi w:val="0"/>
                      <w:rPr>
                        <w:sz w:val="34"/>
                        <w:szCs w:val="3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28"/>
                        <w:szCs w:val="28"/>
                      </w:rPr>
                      <w:t xml:space="preserve"> </w:t>
                    </w:r>
                    <w:r w:rsidRPr="00D02C15">
                      <w:rPr>
                        <w:rFonts w:eastAsiaTheme="minorEastAsia"/>
                        <w:sz w:val="34"/>
                        <w:szCs w:val="34"/>
                      </w:rPr>
                      <w:fldChar w:fldCharType="begin"/>
                    </w:r>
                    <w:r w:rsidRPr="00D02C15">
                      <w:rPr>
                        <w:sz w:val="34"/>
                        <w:szCs w:val="34"/>
                      </w:rPr>
                      <w:instrText xml:space="preserve"> PAGE    \* MERGEFORMAT </w:instrText>
                    </w:r>
                    <w:r w:rsidRPr="00D02C15">
                      <w:rPr>
                        <w:rFonts w:eastAsiaTheme="minorEastAsia"/>
                        <w:sz w:val="34"/>
                        <w:szCs w:val="34"/>
                      </w:rPr>
                      <w:fldChar w:fldCharType="separate"/>
                    </w:r>
                    <w:r w:rsidR="00F3056E" w:rsidRPr="00F3056E">
                      <w:rPr>
                        <w:rFonts w:asciiTheme="majorHAnsi" w:eastAsiaTheme="majorEastAsia" w:hAnsiTheme="majorHAnsi" w:cstheme="majorBidi"/>
                        <w:noProof/>
                        <w:sz w:val="28"/>
                        <w:szCs w:val="28"/>
                      </w:rPr>
                      <w:t>1</w:t>
                    </w:r>
                    <w:r w:rsidRPr="00D02C15">
                      <w:rPr>
                        <w:rFonts w:asciiTheme="majorHAnsi" w:eastAsiaTheme="majorEastAsia" w:hAnsiTheme="majorHAnsi" w:cstheme="majorBidi"/>
                        <w:sz w:val="28"/>
                        <w:szCs w:val="28"/>
                      </w:rPr>
                      <w:fldChar w:fldCharType="end"/>
                    </w:r>
                    <w:r w:rsidRPr="00D02C15">
                      <w:rPr>
                        <w:rFonts w:asciiTheme="majorHAnsi" w:eastAsiaTheme="majorEastAsia" w:hAnsiTheme="majorHAnsi" w:cstheme="majorBidi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Theme="majorHAnsi" w:eastAsiaTheme="majorEastAsia" w:hAnsiTheme="majorHAnsi" w:cstheme="majorBidi"/>
                        <w:sz w:val="28"/>
                        <w:szCs w:val="28"/>
                      </w:rPr>
                      <w:t xml:space="preserve"> </w:t>
                    </w:r>
                  </w:p>
                  <w:p w14:paraId="218E3063" w14:textId="77777777" w:rsidR="00C367BB" w:rsidRDefault="00C367BB" w:rsidP="003831B3"/>
                </w:txbxContent>
              </v:textbox>
              <w10:wrap type="square"/>
            </v:shape>
          </w:pict>
        </mc:Fallback>
      </mc:AlternateContent>
    </w:r>
    <w:r w:rsidRPr="00D02C15">
      <w:rPr>
        <w:rFonts w:asciiTheme="majorHAnsi" w:eastAsiaTheme="majorEastAsia" w:hAnsiTheme="majorHAnsi" w:cstheme="majorBidi"/>
        <w:sz w:val="28"/>
        <w:szCs w:val="28"/>
      </w:rPr>
      <w:t xml:space="preserve"> </w:t>
    </w:r>
    <w:r>
      <w:rPr>
        <w:rFonts w:asciiTheme="majorHAnsi" w:eastAsiaTheme="majorEastAsia" w:hAnsiTheme="majorHAnsi" w:cstheme="majorBidi"/>
        <w:sz w:val="28"/>
        <w:szCs w:val="28"/>
      </w:rPr>
      <w:t xml:space="preserve"> </w:t>
    </w:r>
    <w:r>
      <w:rPr>
        <w:sz w:val="34"/>
        <w:szCs w:val="3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38F9E8" w14:textId="77777777" w:rsidR="00F3056E" w:rsidRDefault="00F3056E" w:rsidP="00C41456">
      <w:pPr>
        <w:spacing w:after="0" w:line="240" w:lineRule="auto"/>
      </w:pPr>
      <w:r>
        <w:separator/>
      </w:r>
    </w:p>
  </w:footnote>
  <w:footnote w:type="continuationSeparator" w:id="0">
    <w:p w14:paraId="5F2272D0" w14:textId="77777777" w:rsidR="00F3056E" w:rsidRDefault="00F3056E" w:rsidP="00C414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664135" w14:textId="086A38BB" w:rsidR="00C367BB" w:rsidRDefault="00C367BB">
    <w:pPr>
      <w:pStyle w:val="a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629720A" wp14:editId="4E5090CA">
          <wp:simplePos x="0" y="0"/>
          <wp:positionH relativeFrom="page">
            <wp:posOffset>0</wp:posOffset>
          </wp:positionH>
          <wp:positionV relativeFrom="paragraph">
            <wp:posOffset>-742315</wp:posOffset>
          </wp:positionV>
          <wp:extent cx="7550785" cy="11026140"/>
          <wp:effectExtent l="0" t="0" r="0" b="3810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6461898" name="صورة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785" cy="11026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3A140FAF" wp14:editId="70A7E38E">
          <wp:simplePos x="0" y="0"/>
          <wp:positionH relativeFrom="page">
            <wp:posOffset>7620</wp:posOffset>
          </wp:positionH>
          <wp:positionV relativeFrom="paragraph">
            <wp:posOffset>10276205</wp:posOffset>
          </wp:positionV>
          <wp:extent cx="7550785" cy="10660595"/>
          <wp:effectExtent l="0" t="0" r="0" b="7620"/>
          <wp:wrapNone/>
          <wp:docPr id="2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6630537" name="صورة 1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10660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94EF6"/>
    <w:multiLevelType w:val="hybridMultilevel"/>
    <w:tmpl w:val="C9F2BC9E"/>
    <w:lvl w:ilvl="0" w:tplc="57C45052">
      <w:start w:val="1"/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A7CAF"/>
    <w:multiLevelType w:val="hybridMultilevel"/>
    <w:tmpl w:val="08180590"/>
    <w:lvl w:ilvl="0" w:tplc="B92E93D0">
      <w:start w:val="1"/>
      <w:numFmt w:val="decimal"/>
      <w:suff w:val="nothing"/>
      <w:lvlText w:val="%1-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476C39"/>
    <w:multiLevelType w:val="hybridMultilevel"/>
    <w:tmpl w:val="8C5C345A"/>
    <w:lvl w:ilvl="0" w:tplc="59C66BC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A47BE3"/>
    <w:multiLevelType w:val="hybridMultilevel"/>
    <w:tmpl w:val="B64406D4"/>
    <w:lvl w:ilvl="0" w:tplc="4F3653A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E63861"/>
    <w:multiLevelType w:val="hybridMultilevel"/>
    <w:tmpl w:val="E7E61F8A"/>
    <w:lvl w:ilvl="0" w:tplc="03FAC70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F30087"/>
    <w:multiLevelType w:val="hybridMultilevel"/>
    <w:tmpl w:val="DF44D134"/>
    <w:lvl w:ilvl="0" w:tplc="475292E4">
      <w:start w:val="1"/>
      <w:numFmt w:val="decimalFullWidth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CB064E"/>
    <w:multiLevelType w:val="hybridMultilevel"/>
    <w:tmpl w:val="09B25D5E"/>
    <w:lvl w:ilvl="0" w:tplc="475292E4">
      <w:start w:val="1"/>
      <w:numFmt w:val="decimalFullWidth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>
    <w:nsid w:val="57C60344"/>
    <w:multiLevelType w:val="hybridMultilevel"/>
    <w:tmpl w:val="4DFC0AEA"/>
    <w:lvl w:ilvl="0" w:tplc="3F3C3C30">
      <w:start w:val="1"/>
      <w:numFmt w:val="decimal"/>
      <w:lvlText w:val="[%1]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C5731AA"/>
    <w:multiLevelType w:val="hybridMultilevel"/>
    <w:tmpl w:val="FE828070"/>
    <w:lvl w:ilvl="0" w:tplc="87CAEC4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5335F5"/>
    <w:multiLevelType w:val="hybridMultilevel"/>
    <w:tmpl w:val="66042060"/>
    <w:lvl w:ilvl="0" w:tplc="59C66B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2"/>
  </w:num>
  <w:num w:numId="7">
    <w:abstractNumId w:val="9"/>
  </w:num>
  <w:num w:numId="8">
    <w:abstractNumId w:val="6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456"/>
    <w:rsid w:val="00004C5F"/>
    <w:rsid w:val="00015FA0"/>
    <w:rsid w:val="00042580"/>
    <w:rsid w:val="003831B3"/>
    <w:rsid w:val="00393852"/>
    <w:rsid w:val="003C3787"/>
    <w:rsid w:val="004429F4"/>
    <w:rsid w:val="005136EA"/>
    <w:rsid w:val="00553E84"/>
    <w:rsid w:val="00661C4C"/>
    <w:rsid w:val="00725691"/>
    <w:rsid w:val="007D2F8E"/>
    <w:rsid w:val="00810E69"/>
    <w:rsid w:val="00851C3C"/>
    <w:rsid w:val="008E31BB"/>
    <w:rsid w:val="008F28C9"/>
    <w:rsid w:val="009568EC"/>
    <w:rsid w:val="00960E9D"/>
    <w:rsid w:val="00A229E5"/>
    <w:rsid w:val="00B322DD"/>
    <w:rsid w:val="00B83C1B"/>
    <w:rsid w:val="00B83D1E"/>
    <w:rsid w:val="00BE3AE8"/>
    <w:rsid w:val="00C367BB"/>
    <w:rsid w:val="00C41456"/>
    <w:rsid w:val="00C450C7"/>
    <w:rsid w:val="00C5546E"/>
    <w:rsid w:val="00CC4136"/>
    <w:rsid w:val="00CD0233"/>
    <w:rsid w:val="00D963F1"/>
    <w:rsid w:val="00E07762"/>
    <w:rsid w:val="00F3056E"/>
    <w:rsid w:val="00F47452"/>
    <w:rsid w:val="00FE3690"/>
    <w:rsid w:val="00FE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756E3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4145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C41456"/>
  </w:style>
  <w:style w:type="paragraph" w:styleId="a4">
    <w:name w:val="footer"/>
    <w:basedOn w:val="a"/>
    <w:link w:val="Char0"/>
    <w:uiPriority w:val="99"/>
    <w:unhideWhenUsed/>
    <w:rsid w:val="00C4145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C41456"/>
  </w:style>
  <w:style w:type="paragraph" w:styleId="a5">
    <w:name w:val="footnote text"/>
    <w:basedOn w:val="a"/>
    <w:link w:val="Char1"/>
    <w:uiPriority w:val="99"/>
    <w:semiHidden/>
    <w:unhideWhenUsed/>
    <w:rsid w:val="00E07762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Char1">
    <w:name w:val="نص حاشية سفلية Char"/>
    <w:basedOn w:val="a0"/>
    <w:link w:val="a5"/>
    <w:uiPriority w:val="99"/>
    <w:semiHidden/>
    <w:rsid w:val="00E07762"/>
    <w:rPr>
      <w:kern w:val="0"/>
      <w:sz w:val="20"/>
      <w:szCs w:val="20"/>
      <w14:ligatures w14:val="none"/>
    </w:rPr>
  </w:style>
  <w:style w:type="character" w:styleId="a6">
    <w:name w:val="footnote reference"/>
    <w:basedOn w:val="a0"/>
    <w:uiPriority w:val="99"/>
    <w:semiHidden/>
    <w:unhideWhenUsed/>
    <w:rsid w:val="00E07762"/>
    <w:rPr>
      <w:vertAlign w:val="superscript"/>
    </w:rPr>
  </w:style>
  <w:style w:type="paragraph" w:styleId="a7">
    <w:name w:val="List Paragraph"/>
    <w:basedOn w:val="a"/>
    <w:uiPriority w:val="34"/>
    <w:qFormat/>
    <w:rsid w:val="00E07762"/>
    <w:pPr>
      <w:ind w:left="720"/>
      <w:contextualSpacing/>
    </w:pPr>
    <w:rPr>
      <w:kern w:val="0"/>
      <w14:ligatures w14:val="none"/>
    </w:rPr>
  </w:style>
  <w:style w:type="paragraph" w:styleId="a8">
    <w:name w:val="Balloon Text"/>
    <w:basedOn w:val="a"/>
    <w:link w:val="Char2"/>
    <w:uiPriority w:val="99"/>
    <w:semiHidden/>
    <w:unhideWhenUsed/>
    <w:rsid w:val="008F2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8"/>
    <w:uiPriority w:val="99"/>
    <w:semiHidden/>
    <w:rsid w:val="008F28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4145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C41456"/>
  </w:style>
  <w:style w:type="paragraph" w:styleId="a4">
    <w:name w:val="footer"/>
    <w:basedOn w:val="a"/>
    <w:link w:val="Char0"/>
    <w:uiPriority w:val="99"/>
    <w:unhideWhenUsed/>
    <w:rsid w:val="00C4145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C41456"/>
  </w:style>
  <w:style w:type="paragraph" w:styleId="a5">
    <w:name w:val="footnote text"/>
    <w:basedOn w:val="a"/>
    <w:link w:val="Char1"/>
    <w:uiPriority w:val="99"/>
    <w:semiHidden/>
    <w:unhideWhenUsed/>
    <w:rsid w:val="00E07762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Char1">
    <w:name w:val="نص حاشية سفلية Char"/>
    <w:basedOn w:val="a0"/>
    <w:link w:val="a5"/>
    <w:uiPriority w:val="99"/>
    <w:semiHidden/>
    <w:rsid w:val="00E07762"/>
    <w:rPr>
      <w:kern w:val="0"/>
      <w:sz w:val="20"/>
      <w:szCs w:val="20"/>
      <w14:ligatures w14:val="none"/>
    </w:rPr>
  </w:style>
  <w:style w:type="character" w:styleId="a6">
    <w:name w:val="footnote reference"/>
    <w:basedOn w:val="a0"/>
    <w:uiPriority w:val="99"/>
    <w:semiHidden/>
    <w:unhideWhenUsed/>
    <w:rsid w:val="00E07762"/>
    <w:rPr>
      <w:vertAlign w:val="superscript"/>
    </w:rPr>
  </w:style>
  <w:style w:type="paragraph" w:styleId="a7">
    <w:name w:val="List Paragraph"/>
    <w:basedOn w:val="a"/>
    <w:uiPriority w:val="34"/>
    <w:qFormat/>
    <w:rsid w:val="00E07762"/>
    <w:pPr>
      <w:ind w:left="720"/>
      <w:contextualSpacing/>
    </w:pPr>
    <w:rPr>
      <w:kern w:val="0"/>
      <w14:ligatures w14:val="none"/>
    </w:rPr>
  </w:style>
  <w:style w:type="paragraph" w:styleId="a8">
    <w:name w:val="Balloon Text"/>
    <w:basedOn w:val="a"/>
    <w:link w:val="Char2"/>
    <w:uiPriority w:val="99"/>
    <w:semiHidden/>
    <w:unhideWhenUsed/>
    <w:rsid w:val="008F2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8"/>
    <w:uiPriority w:val="99"/>
    <w:semiHidden/>
    <w:rsid w:val="008F28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821AB-0EBE-405D-8365-06CA3AC6C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119</Pages>
  <Words>9269</Words>
  <Characters>52837</Characters>
  <Application>Microsoft Office Word</Application>
  <DocSecurity>0</DocSecurity>
  <Lines>440</Lines>
  <Paragraphs>123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عبدالرحمن حاكم الحاكم</dc:creator>
  <cp:lastModifiedBy>user</cp:lastModifiedBy>
  <cp:revision>8</cp:revision>
  <cp:lastPrinted>2024-04-20T18:02:00Z</cp:lastPrinted>
  <dcterms:created xsi:type="dcterms:W3CDTF">2024-04-19T14:36:00Z</dcterms:created>
  <dcterms:modified xsi:type="dcterms:W3CDTF">2024-04-20T18:04:00Z</dcterms:modified>
</cp:coreProperties>
</file>