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63AC81" w14:textId="3E9175CB" w:rsidR="009172B3" w:rsidRPr="00C94E3D" w:rsidRDefault="00521107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noProof/>
          <w:color w:val="FF0000"/>
          <w:sz w:val="56"/>
          <w:szCs w:val="56"/>
        </w:rPr>
      </w:pPr>
      <w:bookmarkStart w:id="0" w:name="_GoBack"/>
      <w:r>
        <w:rPr>
          <w:rFonts w:ascii="Traditional Arabic" w:hAnsi="Traditional Arabic" w:cs="Traditional Arabic"/>
          <w:b/>
          <w:bCs/>
          <w:noProof/>
          <w:color w:val="FF0000"/>
          <w:sz w:val="56"/>
          <w:szCs w:val="56"/>
        </w:rPr>
        <w:drawing>
          <wp:anchor distT="0" distB="0" distL="114300" distR="114300" simplePos="0" relativeHeight="251662336" behindDoc="0" locked="0" layoutInCell="1" allowOverlap="1" wp14:anchorId="6CC34A84" wp14:editId="1364127F">
            <wp:simplePos x="0" y="0"/>
            <wp:positionH relativeFrom="column">
              <wp:posOffset>-630555</wp:posOffset>
            </wp:positionH>
            <wp:positionV relativeFrom="paragraph">
              <wp:posOffset>-1417320</wp:posOffset>
            </wp:positionV>
            <wp:extent cx="7886700" cy="10125075"/>
            <wp:effectExtent l="0" t="0" r="0" b="9525"/>
            <wp:wrapSquare wrapText="bothSides"/>
            <wp:docPr id="8" name="صورة 8" descr="D:\مولفات حـــــــــــــــــــــــــــــــاكم\بحوث تصميم نهائي  طبعة أولى\77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مولفات حـــــــــــــــــــــــــــــــاكم\بحوث تصميم نهائي  طبعة أولى\7777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0D6D220" w14:textId="77777777" w:rsidR="00072AD4" w:rsidRDefault="00072AD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noProof/>
          <w:color w:val="FF0000"/>
          <w:sz w:val="56"/>
          <w:szCs w:val="56"/>
          <w:rtl/>
        </w:rPr>
      </w:pPr>
    </w:p>
    <w:p w14:paraId="03383FDC" w14:textId="77777777" w:rsidR="00072AD4" w:rsidRDefault="00072AD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noProof/>
          <w:color w:val="FF0000"/>
          <w:sz w:val="56"/>
          <w:szCs w:val="56"/>
          <w:rtl/>
        </w:rPr>
      </w:pPr>
    </w:p>
    <w:p w14:paraId="7C4815C0" w14:textId="5B66EFBF" w:rsidR="00072AD4" w:rsidRDefault="00072AD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noProof/>
          <w:color w:val="FF0000"/>
          <w:sz w:val="56"/>
          <w:szCs w:val="56"/>
          <w:rtl/>
        </w:rPr>
      </w:pPr>
      <w:r w:rsidRPr="007E7E87">
        <w:rPr>
          <w:noProof/>
          <w:sz w:val="56"/>
          <w:szCs w:val="56"/>
          <w:rtl/>
        </w:rPr>
        <w:drawing>
          <wp:anchor distT="0" distB="0" distL="114300" distR="114300" simplePos="0" relativeHeight="251661312" behindDoc="0" locked="0" layoutInCell="1" allowOverlap="1" wp14:anchorId="2C089812" wp14:editId="17084795">
            <wp:simplePos x="0" y="0"/>
            <wp:positionH relativeFrom="margin">
              <wp:posOffset>2374265</wp:posOffset>
            </wp:positionH>
            <wp:positionV relativeFrom="paragraph">
              <wp:posOffset>294640</wp:posOffset>
            </wp:positionV>
            <wp:extent cx="2217420" cy="3816350"/>
            <wp:effectExtent l="0" t="0" r="0" b="0"/>
            <wp:wrapTopAndBottom/>
            <wp:docPr id="881" name="صورة 881" descr="ABES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 descr="ABES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776EE4" w14:textId="77777777" w:rsidR="00072AD4" w:rsidRDefault="00072AD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noProof/>
          <w:color w:val="FF0000"/>
          <w:sz w:val="56"/>
          <w:szCs w:val="56"/>
          <w:rtl/>
        </w:rPr>
      </w:pPr>
    </w:p>
    <w:p w14:paraId="24E622AE" w14:textId="48BB7AE8" w:rsidR="00072AD4" w:rsidRDefault="00072AD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noProof/>
          <w:color w:val="FF0000"/>
          <w:sz w:val="56"/>
          <w:szCs w:val="56"/>
          <w:rtl/>
        </w:rPr>
      </w:pPr>
    </w:p>
    <w:p w14:paraId="559CFEE9" w14:textId="5227D79E" w:rsidR="006C002A" w:rsidRPr="0045103B" w:rsidRDefault="00BD5F8F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</w:rPr>
      </w:pPr>
      <w:r w:rsidRPr="0045103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أبواب السُّنَّة</w:t>
      </w:r>
    </w:p>
    <w:p w14:paraId="00ADDADF" w14:textId="7AAA0005" w:rsidR="00BD5F8F" w:rsidRPr="00C94E3D" w:rsidRDefault="00BD5F8F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عن أبي عِنَبَةَ الْخَوْلَانِيَّ قَالَ: سَمِعْتُ رَسُولَ اللَّهِ </w:t>
      </w:r>
      <w:r w:rsidR="00D0135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992119" w:rsidRPr="00C94E3D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يَقُولُ: </w:t>
      </w:r>
      <w:r w:rsidR="00CC1965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لَا يَزَالُ اللَّهُ يَغْرِسُ فِي هَذَا الدِّينِ غَرْسًا يَسْتَعْمِلُهُمْ فِي طَاعَتِهِ</w:t>
      </w:r>
      <w:r w:rsidR="00CC1965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حسن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8B251B0" w14:textId="290122CE" w:rsidR="00CC1965" w:rsidRPr="00C94E3D" w:rsidRDefault="00CC1965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مُوسَى الْأَشْعَرِيِّ قَالَ: قَالَ رَسُولُ اللَّهِ </w:t>
      </w:r>
      <w:r w:rsidR="00D0135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A360A4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مَثَلُ الْقَلْبِ مَثَلُ الرِّيشَةِ تُقَلِّبُهَا الرِّيَاحُ بِفَلَاةٍ</w:t>
      </w:r>
      <w:r w:rsidR="00A360A4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A360A4" w:rsidRPr="00C94E3D">
        <w:rPr>
          <w:rFonts w:ascii="Traditional Arabic" w:hAnsi="Traditional Arabic" w:cs="Traditional Arabic"/>
          <w:sz w:val="56"/>
          <w:szCs w:val="56"/>
          <w:rtl/>
        </w:rPr>
        <w:t>.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BF734B"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صحّح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وفيه ضعف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BF49B03" w14:textId="7E6740F0" w:rsidR="00A360A4" w:rsidRPr="00C94E3D" w:rsidRDefault="00A360A4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عَبْدِ اللَّهِ بْنِ مَسْعُودٍ، أَنَّ أَبَا بَكْرٍ، وَعُمَرَ بَشَّرَاهُ أَنَّ رَسُولَ اللَّهِ </w:t>
      </w:r>
      <w:r w:rsidR="00D0135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قَالَ: </w:t>
      </w:r>
      <w:r w:rsidR="00A97085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مَنْ أَحَبَّ أَنْ يَقْرَأَ الْقُرْآنَ غَضًّا كَمَا أُنْزِلَ فَلْيَقْرَأْهُ عَلَى قِرَاءَةِ ابْنِ أُمِّ عَبْدٍ</w:t>
      </w:r>
      <w:r w:rsidR="00A97085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جيد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1EBB1C5" w14:textId="5B901CF4" w:rsidR="00A97085" w:rsidRPr="00C94E3D" w:rsidRDefault="00A97085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أَبِي أَوْفَى، قَالَ: قَالَ رَسُولُ اللَّهِ </w:t>
      </w:r>
      <w:r w:rsidR="00D0135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«الْخَوَارِجُ كِلَابُ النَّارِ»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رجاله ثقات وإسناده منقطع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A0FB578" w14:textId="4BD270EA" w:rsidR="00A97085" w:rsidRPr="00C94E3D" w:rsidRDefault="00A97085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رَزِينٍ، قَالَ: قَالَ رَسُولُ اللَّهِ </w:t>
      </w:r>
      <w:r w:rsidR="00F40D09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«ضَحِكَ رَبُّنَا مِنْ قُنُوطِ عِبَادِهِ، وَقُرْبِ غِيَرِهِ</w:t>
      </w:r>
      <w:r w:rsidR="00EB048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قَالَ: قُلْتُ: يَا رَسُولَ اللَّهِ، أَوَيَضْحَكُ الرَّبُّ؟ قَالَ: </w:t>
      </w:r>
      <w:r w:rsidR="00EB048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نَعَمْ</w:t>
      </w:r>
      <w:r w:rsidR="00EB048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قُلْتُ: لَنْ نَعْدَمَ مِنْ رَبٍّ يَضْحَكُ خَيْرًا. 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حسنه البوصيري</w:t>
      </w:r>
      <w:r w:rsidR="00EB048E"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7B1B3CE" w14:textId="16D84693" w:rsidR="00EB048E" w:rsidRPr="00C94E3D" w:rsidRDefault="001E05D8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الدَّرْدَاءِ عَنِ النَّبِيِّ </w:t>
      </w:r>
      <w:r w:rsidR="00F40D09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فِي قَوْلِهِ تَعَالَى: </w:t>
      </w:r>
      <w:r w:rsidR="006B3344">
        <w:rPr>
          <w:rFonts w:ascii="Traditional Arabic" w:hAnsi="Traditional Arabic" w:cs="Traditional Arabic"/>
          <w:sz w:val="56"/>
          <w:szCs w:val="56"/>
          <w:rtl/>
        </w:rPr>
        <w:t>﴿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كُلَّ يَوْمٍ هُوَ فِي شَأْنٍ</w:t>
      </w:r>
      <w:r w:rsidR="006B3344">
        <w:rPr>
          <w:rFonts w:ascii="Traditional Arabic" w:hAnsi="Traditional Arabic" w:cs="Traditional Arabic"/>
          <w:sz w:val="56"/>
          <w:szCs w:val="56"/>
          <w:rtl/>
        </w:rPr>
        <w:t>﴾</w:t>
      </w:r>
      <w:r w:rsidR="00F40D09">
        <w:rPr>
          <w:rFonts w:ascii="Traditional Arabic" w:hAnsi="Traditional Arabic" w:cs="Traditional Arabic" w:hint="cs"/>
          <w:sz w:val="56"/>
          <w:szCs w:val="56"/>
          <w:rtl/>
        </w:rPr>
        <w:t>[الرحمن:29]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قَالَ: 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«مِنْ شَأْنِهِ أَنْ يَغْفِرَ ذَنْبًا، وَيُفَرِّجَ كَرْبًا، وَيَرْفَعَ قَوْمًا، وَيَخْفِضَ آخَرِينَ</w:t>
      </w:r>
      <w:r w:rsidR="00AF7754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حسن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74BBF4C" w14:textId="4903C8A3" w:rsidR="00AF7754" w:rsidRPr="00C94E3D" w:rsidRDefault="00AF7754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أَنَسِ بْنِ مَالِكٍ، قَالَ: قَالَ رَسُولُ اللَّهِ </w:t>
      </w:r>
      <w:r w:rsidR="00D0135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«إِنَّ لِلَّهِ أَهْلِينَ مِنَ النَّاسِ»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قَالُوا: يَا رَسُولَ اللَّهِ، مَنْ هُمْ؟ قَالَ: 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«هُمْ أَهْلُ الْقُرْآنِ: أَهْلُ اللَّهِ وَخَاصَّتُهُ</w:t>
      </w:r>
      <w:r w:rsidR="00E27A78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إسناده صحيح البوصيري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09F661C" w14:textId="5802CF67" w:rsidR="0030120C" w:rsidRPr="00C94E3D" w:rsidRDefault="0093592E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هُرَيْرَةَ، قَالَ: سَمِعْتُ رَسُولَ اللَّهِ </w:t>
      </w:r>
      <w:r w:rsidR="00D0135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يَقُولُ: </w:t>
      </w:r>
      <w:r w:rsidR="00214914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مَنْ جَاءَ مَسْجِدِي هَذَا لَمْ يَأْتِهِ إِلَّا لِخَيْرٍ يَتَعَلَّمُهُ أَوْ يُعَلِّمُهُ فَهُوَ بِمَنْزِلَةِ الْمُجَاهِدِ فِي سَبِيلِ اللَّهِ، وَمَنْ جَاءَ لِغَيْرِ ذَلِكَ فَهُوَ بِمَنْزِلَةِ الرَّجُلِ يَنْظُرُ إِلَى مَتَاعِ غَيْرِهِ</w:t>
      </w:r>
      <w:r w:rsidR="00214914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إسناد</w:t>
      </w:r>
      <w:r w:rsidR="0045103B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ه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صحيح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E8A5DFF" w14:textId="45999D61" w:rsidR="00214914" w:rsidRPr="00C94E3D" w:rsidRDefault="00214914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عن مُعَاذِ بْنِ أَنَسٍ الجهني، أَنَّ النَّبِيَّ </w:t>
      </w:r>
      <w:r w:rsidR="00D0135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قَالَ: </w:t>
      </w:r>
      <w:r w:rsidR="003401AA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مَنْ عَلَّمَ عِلْمًا فَلَهُ أَجْرُ مَنْ عَمِلَ بِهِ، لَا يَنْقُصُ مِنْ أَجْرِ الْعَامِلِ</w:t>
      </w:r>
      <w:r w:rsidR="003401AA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حُسّن وفيه ضعف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4186FE6" w14:textId="38C96F74" w:rsidR="00804E12" w:rsidRPr="00C94E3D" w:rsidRDefault="00214914" w:rsidP="00072AD4">
      <w:pPr>
        <w:pStyle w:val="a5"/>
        <w:numPr>
          <w:ilvl w:val="0"/>
          <w:numId w:val="4"/>
        </w:numPr>
        <w:tabs>
          <w:tab w:val="left" w:pos="-1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جَابِرِ بْنِ عَبْدِ اللَّهِ، قَالَ: كَانَ النَّبِيُّ </w:t>
      </w:r>
      <w:r w:rsidR="00D0135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إِذَا مَشَى مَشَى أَصْحَابُهُ أَمَامَهُ وَتَرَكُوا ظَهْرَهُ لِلْمَلَائِكَةِ.</w:t>
      </w:r>
      <w:r w:rsidRPr="00F40D09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رجاله ثقات.</w:t>
      </w:r>
    </w:p>
    <w:p w14:paraId="65427B7F" w14:textId="70DF0B7B" w:rsidR="00C94E3D" w:rsidRDefault="00C94E3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37C86113" wp14:editId="1D40E541">
            <wp:extent cx="1562100" cy="426720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F65BE" w14:textId="77777777" w:rsidR="00C94E3D" w:rsidRDefault="00C94E3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862CDE2" w14:textId="77777777" w:rsidR="00C94E3D" w:rsidRDefault="00C94E3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2C57BA6" w14:textId="77777777" w:rsidR="00D01351" w:rsidRDefault="00D0135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D25663A" w14:textId="77777777" w:rsidR="00D01351" w:rsidRDefault="00D0135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75C3FDE" w14:textId="46C97957" w:rsidR="00600B79" w:rsidRPr="0045103B" w:rsidRDefault="00600B79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</w:rPr>
      </w:pPr>
      <w:r w:rsidRPr="0045103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أبواب الطهارة وسُننها</w:t>
      </w:r>
    </w:p>
    <w:p w14:paraId="5CAE8482" w14:textId="7EFEABEC" w:rsidR="00600B79" w:rsidRPr="00C94E3D" w:rsidRDefault="00600B79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ثَوْبَانَ، قَالَ: قَالَ رَسُولُ اللَّهِ </w:t>
      </w:r>
      <w:r w:rsidR="00F40D09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EC5E19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اسْتَقِيمُوا وَلَنْ تُحْصُوا، وَاعْلَمُوا أَنَّ خَيْرَ أَعْمَالِكُمُ الصَّلَاةُ، وَلَا يُحَافِظُ عَلَى الْوُضُوءِ إِلَّا مُؤْمِنٌ</w:t>
      </w:r>
      <w:r w:rsidR="004872B8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».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رجاله ثقات وفيه انقطاع</w:t>
      </w:r>
      <w:r w:rsidR="00CB325D"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79C2BBA" w14:textId="4B3D4DEF" w:rsidR="00600B79" w:rsidRPr="00C94E3D" w:rsidRDefault="00600B79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عَبَّاسٍ، قَالَ: كَانَ رَسُولُ اللَّهِ </w:t>
      </w:r>
      <w:r w:rsidR="00F40D09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F40D09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يُصَلِّي بِاللَّيْلِ رَكْعَتَيْنِ رَكْعَتَيْنِ، ثُمَّ يَنْصَرِفُ فَيَسْتَاكُ. </w:t>
      </w:r>
      <w:r w:rsidR="0045103B" w:rsidRPr="00E6727E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1E5E0330" w14:textId="68453014" w:rsidR="0042324D" w:rsidRPr="00C94E3D" w:rsidRDefault="0042324D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هُرَيْرَةَ، قَالَ: قَالَ رَسُولُ اللَّهِ </w:t>
      </w:r>
      <w:r w:rsidR="00F40D09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CB325D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أَكْثَرُ عَذَابِ الْقَبْرِ مِنَ الْبَوْلِ</w:t>
      </w:r>
      <w:r w:rsidR="00CB325D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صححه البوصيري</w:t>
      </w:r>
      <w:r w:rsidRPr="00C94E3D">
        <w:rPr>
          <w:rFonts w:ascii="Traditional Arabic" w:hAnsi="Traditional Arabic" w:cs="Traditional Arabic"/>
          <w:sz w:val="56"/>
          <w:szCs w:val="56"/>
        </w:rPr>
        <w:t>.</w:t>
      </w:r>
    </w:p>
    <w:p w14:paraId="43425350" w14:textId="0F15C81A" w:rsidR="0042324D" w:rsidRPr="00C94E3D" w:rsidRDefault="0042324D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عَائِشَةَ، قَالَتْ: مَا رَأَيْتُ رَسُولَ اللَّهِ </w:t>
      </w:r>
      <w:r w:rsidR="00F40D09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خَرَجَ مِنْ غَائِطٍ قَطُّ إِلَّا مَسَّ مَاءً. 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ص</w:t>
      </w:r>
      <w:r w:rsidR="0045103B" w:rsidRPr="0045103B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حي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ح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2CD04A8" w14:textId="10F77A05" w:rsidR="006A6EBD" w:rsidRPr="00C94E3D" w:rsidRDefault="006A6EBD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سَلْمَانَ الْفَارِسِيِّ، أَنَّ رَسُولَ اللَّهِ </w:t>
      </w:r>
      <w:r w:rsidR="00F40D09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F40D09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تَوَضَّأَ فَقَلَبَ جُبَّةَ صُوفٍ كَانَتْ عَلَيْهِ فَمَسَحَ بِهَا وَجْهَهُ. 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حسن</w:t>
      </w:r>
      <w:r w:rsidRPr="00C94E3D">
        <w:rPr>
          <w:rFonts w:ascii="Traditional Arabic" w:hAnsi="Traditional Arabic" w:cs="Traditional Arabic"/>
          <w:sz w:val="56"/>
          <w:szCs w:val="56"/>
        </w:rPr>
        <w:t>.</w:t>
      </w:r>
    </w:p>
    <w:p w14:paraId="192AB162" w14:textId="059B9491" w:rsidR="006A6EBD" w:rsidRPr="00C94E3D" w:rsidRDefault="006A6EBD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زَيْنَبَ بِنْتِ جَحْشٍ، أَنَّهُ كَانَ لَهَا مِخْضَبٌ مِنْ صُفْرٍ قَالَتْ: كُنْتُ أُرَجِّلُ رَأْسَ رَسُولِ اللَّهِ </w:t>
      </w:r>
      <w:r w:rsidR="00F40D09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F40D09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فِيهِ. </w:t>
      </w:r>
      <w:r w:rsidR="0045103B"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4828794B" w14:textId="42C6CEAB" w:rsidR="00CD7A76" w:rsidRPr="00C94E3D" w:rsidRDefault="00CD7A76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مُعَاذَةَ أَنَّ امْرَأَةً سَأَلَتْ عَائِشَةَ، قَالَتْ: تَخْتَضِبُ الْحَائِضُ؟ فَقَالَتْ: قَدْ كُنَّا عِنْدَ النَّبِيِّ </w:t>
      </w:r>
      <w:r w:rsidR="00F40D09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وَنَحْنُ نَخْتَضِبُ، فَلَمْ يَكُنْ يَنْهَانَا عَنْهُ. </w:t>
      </w:r>
      <w:r w:rsidR="0045103B"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3C5B65B1" w14:textId="34FB984C" w:rsidR="006A6EBD" w:rsidRPr="00C94E3D" w:rsidRDefault="00CD7A76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هُرَيْرَةَ، قَالَ: رَأَيْتُ النَّبِيَّ </w:t>
      </w:r>
      <w:r w:rsidR="00F40D09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F40D09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حَامِلَ الْحَسَنِ بْنِ عَلِيٍّ عَلَى عَاتِقِهِ وَلُعَابُهُ يَسِيلُ عَلَيْهِ. </w:t>
      </w:r>
      <w:r w:rsidR="0045103B"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1A565777" w14:textId="3C92F7F8" w:rsidR="00C94E3D" w:rsidRDefault="00C94E3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6D3FB989" wp14:editId="40BDB1CF">
            <wp:extent cx="1562100" cy="426720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E7B5E" w14:textId="77777777" w:rsidR="00F40D09" w:rsidRDefault="00F40D09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D9FA43B" w14:textId="77777777" w:rsidR="00F40D09" w:rsidRDefault="00F40D09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06C5889" w14:textId="77777777" w:rsidR="00F40D09" w:rsidRDefault="00F40D09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0AF3A25" w14:textId="4927E3AE" w:rsidR="00CD7A76" w:rsidRPr="0045103B" w:rsidRDefault="00CD7A76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5103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أبواب الصلاة</w:t>
      </w:r>
    </w:p>
    <w:p w14:paraId="38E9DB09" w14:textId="5BE5ECBC" w:rsidR="00CD7A76" w:rsidRPr="00C94E3D" w:rsidRDefault="00CD7A76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عَبْدِ اللَّهِ بْنِ مَسْعُودٍ، قَالَ: جَدَبَ لَنَا رَسُولُ اللَّهِ </w:t>
      </w:r>
      <w:r w:rsidR="00F40D09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السَّمَرَ بَعْدَ الْعِشَاءِ. يَعْنِي: زَجَرَنَا. </w:t>
      </w:r>
      <w:r w:rsidR="0045103B" w:rsidRPr="00D01351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54043673" w14:textId="40A9B5DD" w:rsidR="00C94E3D" w:rsidRDefault="00C94E3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49B2C231" wp14:editId="5F2ADE5A">
            <wp:extent cx="1562100" cy="426720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A7750" w14:textId="77777777" w:rsidR="00C94E3D" w:rsidRDefault="00C94E3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722F8BA" w14:textId="77777777" w:rsidR="00C94E3D" w:rsidRDefault="00C94E3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7943EB3" w14:textId="77777777" w:rsidR="00C94E3D" w:rsidRDefault="00C94E3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EC0F492" w14:textId="77777777" w:rsidR="00C94E3D" w:rsidRDefault="00C94E3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08AD7C3" w14:textId="77777777" w:rsidR="00C94E3D" w:rsidRDefault="00C94E3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EB7D58B" w14:textId="77777777" w:rsidR="00F40D09" w:rsidRDefault="00F40D09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3764B8D" w14:textId="0C3D18DF" w:rsidR="00C94E3D" w:rsidRPr="0045103B" w:rsidRDefault="00443509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45103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أبواب الأذان والسُّنَّة فيه</w:t>
      </w:r>
    </w:p>
    <w:p w14:paraId="0C7D0029" w14:textId="0CF84993" w:rsidR="00443509" w:rsidRPr="00C94E3D" w:rsidRDefault="00443509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بِلَالٍ، أَنَّهُ أَتَى النَّبِيَّ </w:t>
      </w:r>
      <w:r w:rsidR="00F40D09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3268AD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يُؤْذِنُهُ بِصَلَاةِ الْفَجْرِ، فَقِيلَ: هُوَ نَائِمٌ. فَقَالَ: الصَّلَاةُ خَيْرٌ مِنَ النَّوْمِ، الصَّلَاةُ. فَأُقِرَّتْ فِي تَأْذِينِ الْفَجْرِ، فَثَبَتَ الْأَمْرُ عَلَى ذَلِكَ.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رجاله ثقات وفيه انقطاع</w:t>
      </w:r>
      <w:r w:rsidRPr="00C94E3D">
        <w:rPr>
          <w:rFonts w:ascii="Traditional Arabic" w:hAnsi="Traditional Arabic" w:cs="Traditional Arabic"/>
          <w:sz w:val="56"/>
          <w:szCs w:val="56"/>
        </w:rPr>
        <w:t>.</w:t>
      </w:r>
    </w:p>
    <w:p w14:paraId="327BEA94" w14:textId="05867DBB" w:rsidR="00443509" w:rsidRPr="00C94E3D" w:rsidRDefault="00443509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عُمَرَ، أَنَّ رَسُولَ اللَّهِ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3268AD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قَالَ: </w:t>
      </w:r>
      <w:r w:rsidR="006712B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مَنْ أَذَّنَ ثِنْتَيْ عَشْرَةَ سَنَةً وَجَبَتْ لَهُ الْجَنَّةُ، وَكُتِبَ لَهُ بِتَأْذِينِهِ فِي كُلِّ يَوْمٍ سِتُّونَ حَسَنَةً، وَلِكُلِّ إِقَامَةٍ ثَلَاثُونَ حَسَنَةً</w:t>
      </w:r>
      <w:r w:rsidR="006712B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D01351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ُ</w:t>
      </w:r>
      <w:r w:rsidR="00790BEC" w:rsidRPr="00D01351">
        <w:rPr>
          <w:rFonts w:ascii="Traditional Arabic" w:hAnsi="Traditional Arabic" w:cs="Traditional Arabic"/>
          <w:color w:val="00B0F0"/>
          <w:sz w:val="56"/>
          <w:szCs w:val="56"/>
          <w:rtl/>
        </w:rPr>
        <w:t>صحّح</w:t>
      </w:r>
      <w:r w:rsidRPr="00D01351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وفيه كلام</w:t>
      </w:r>
      <w:r w:rsidRPr="00D01351">
        <w:rPr>
          <w:rFonts w:ascii="Traditional Arabic" w:hAnsi="Traditional Arabic" w:cs="Traditional Arabic"/>
          <w:color w:val="00B0F0"/>
          <w:sz w:val="56"/>
          <w:szCs w:val="56"/>
        </w:rPr>
        <w:t>.</w:t>
      </w:r>
    </w:p>
    <w:p w14:paraId="7C339499" w14:textId="33541AB1" w:rsidR="00F4158F" w:rsidRDefault="00443509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عُثْمَانَ، قَالَ: قَالَ رَسُولُ اللَّهِ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6712B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مَنْ أَدْرَكَهُ الْأَذَانُ فِي الْمَسْجِدِ، ثُمَّ خَرَجَ لَمْ يَخْرُجْ لِحَاجَةٍ وَهُوَ لَا يُرِيدُ الرَّجْعَةَ فَهُوَ مُنَافِقٌ</w:t>
      </w:r>
      <w:r w:rsidR="006712B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ص</w:t>
      </w:r>
      <w:r w:rsidR="00D01351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ُ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حح وهو ضعيف</w:t>
      </w:r>
      <w:r w:rsidR="00C94E3D">
        <w:rPr>
          <w:rFonts w:ascii="Traditional Arabic" w:hAnsi="Traditional Arabic" w:cs="Traditional Arabic" w:hint="cs"/>
          <w:sz w:val="56"/>
          <w:szCs w:val="56"/>
          <w:rtl/>
        </w:rPr>
        <w:t>.</w:t>
      </w:r>
    </w:p>
    <w:p w14:paraId="1B618E34" w14:textId="3EAFF708" w:rsidR="003268AD" w:rsidRDefault="004B5B58" w:rsidP="00072AD4">
      <w:pPr>
        <w:tabs>
          <w:tab w:val="left" w:pos="375"/>
        </w:tabs>
        <w:bidi/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7FA4BEC0" wp14:editId="6E36CB93">
            <wp:extent cx="1562100" cy="42672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F49E6" w14:textId="77777777" w:rsidR="003268AD" w:rsidRPr="003268AD" w:rsidRDefault="003268AD" w:rsidP="00072AD4">
      <w:pPr>
        <w:tabs>
          <w:tab w:val="left" w:pos="375"/>
        </w:tabs>
        <w:bidi/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</w:rPr>
      </w:pPr>
    </w:p>
    <w:p w14:paraId="7F5FCEB9" w14:textId="6D8E3B8A" w:rsidR="00443509" w:rsidRPr="0045103B" w:rsidRDefault="00443509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</w:rPr>
      </w:pPr>
      <w:r w:rsidRPr="0045103B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أبواب المساجد والجماعات</w:t>
      </w:r>
    </w:p>
    <w:p w14:paraId="0246CABB" w14:textId="16D28F2E" w:rsidR="00443509" w:rsidRPr="00C94E3D" w:rsidRDefault="00736407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هُرَيْرَةَ، عَنِ النَّبِيِّ </w:t>
      </w:r>
      <w:r w:rsidR="00D0135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قَالَ: </w:t>
      </w:r>
      <w:r w:rsidR="00BE223F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مَا تَوَطَّنَ رَجُلٌ مُسْلِمٌ الْمَسَاجِدَ لِلصَّلَاةِ وَالذِّكْرِ إِلَّا تَبَشْبَشَ اللَّهُ لَهُ، كَمَا يَتَبَشْبَشُ أَهْلُ الْغَائِبِ بِغَائِبِهِمْ إِذَا قَدِمَ عَلَيْهِمْ</w:t>
      </w:r>
      <w:r w:rsidR="00BE223F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45103B">
        <w:rPr>
          <w:rFonts w:ascii="Traditional Arabic" w:hAnsi="Traditional Arabic" w:cs="Traditional Arabic"/>
          <w:color w:val="0070C0"/>
          <w:sz w:val="56"/>
          <w:szCs w:val="56"/>
          <w:rtl/>
        </w:rPr>
        <w:t>إسناد</w:t>
      </w:r>
      <w:r w:rsidR="0045103B" w:rsidRPr="0045103B">
        <w:rPr>
          <w:rFonts w:ascii="Traditional Arabic" w:hAnsi="Traditional Arabic" w:cs="Traditional Arabic" w:hint="cs"/>
          <w:color w:val="0070C0"/>
          <w:sz w:val="56"/>
          <w:szCs w:val="56"/>
          <w:rtl/>
        </w:rPr>
        <w:t>ه</w:t>
      </w:r>
      <w:r w:rsidRPr="0045103B">
        <w:rPr>
          <w:rFonts w:ascii="Traditional Arabic" w:hAnsi="Traditional Arabic" w:cs="Traditional Arabic"/>
          <w:color w:val="0070C0"/>
          <w:sz w:val="56"/>
          <w:szCs w:val="56"/>
          <w:rtl/>
        </w:rPr>
        <w:t xml:space="preserve"> صحيح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F3E99E1" w14:textId="3D2215B3" w:rsidR="00C94E3D" w:rsidRDefault="00C94E3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105609BC" wp14:editId="4FC02599">
            <wp:extent cx="1562100" cy="426720"/>
            <wp:effectExtent l="0" t="0" r="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73F67" w14:textId="77777777" w:rsidR="00C94E3D" w:rsidRDefault="00C94E3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8F4215A" w14:textId="77777777" w:rsidR="00C94E3D" w:rsidRDefault="00C94E3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28F5D45" w14:textId="77777777" w:rsidR="00C94E3D" w:rsidRDefault="00C94E3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9E21C6E" w14:textId="77777777" w:rsidR="00C94E3D" w:rsidRDefault="00C94E3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2B2C3A9" w14:textId="77777777" w:rsidR="003268AD" w:rsidRDefault="003268A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C42D960" w14:textId="626974E9" w:rsidR="00736407" w:rsidRPr="00F40D09" w:rsidRDefault="00736407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</w:rPr>
      </w:pPr>
      <w:r w:rsidRPr="00F40D09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أبواب إقامة الصلوات والسُّنة فيها</w:t>
      </w:r>
    </w:p>
    <w:p w14:paraId="0E6AE33D" w14:textId="0A1F0A83" w:rsidR="00736407" w:rsidRPr="00C94E3D" w:rsidRDefault="00736407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مُوسَى الْأَشْعَرِيِّ، قَالَ: قَالَ رَسُولُ اللَّهِ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BE223F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 قَرَأَ الْإِمَامُ فَأَنْصِتُوا، فَإِذَا كَانَ عِنْدَ الْقَعْدَةِ فَلْيَكُنْ أَوَّلَ ذِكْرِ أَحَدِكُمُ التَّشَهُّدُ</w:t>
      </w:r>
      <w:r w:rsidR="00BE223F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صحيح</w:t>
      </w:r>
      <w:r w:rsidR="0045103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59C62CB" w14:textId="6C2745E5" w:rsidR="00736407" w:rsidRPr="00C94E3D" w:rsidRDefault="00736407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جَابِرٍ، قَالَ: قَالَ رَسُولُ اللَّهِ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BE223F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مَنْ كَانَ لَهُ إِمَامٌ، فَقِرَاءَةُ الْإِمَامِ لَهُ قِرَاءَةٌ</w:t>
      </w:r>
      <w:r w:rsidR="00BE223F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ضعيف وقد </w:t>
      </w:r>
      <w:r w:rsidR="00790BEC"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حسّن</w:t>
      </w:r>
      <w:r w:rsidR="00790BEC"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69780DA" w14:textId="64F60FFD" w:rsidR="00736407" w:rsidRPr="00C94E3D" w:rsidRDefault="00736407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عَائِشَةَ، عَنِ النَّبِيِّ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، قَالَ: </w:t>
      </w:r>
      <w:r w:rsidR="00BE223F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مَا حَسَدَتْكُمُ الْيَهُودُ عَلَى شَيْءٍ، مَا حَسَدَتْكُمْ عَلَى السَّلَامِ وَالتَّأْمِينِ</w:t>
      </w:r>
      <w:r w:rsidR="00A33DE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إسناد</w:t>
      </w:r>
      <w:r w:rsidR="0045103B" w:rsidRPr="0045103B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ه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صحيح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F418CA3" w14:textId="6CD4FD82" w:rsidR="000066AF" w:rsidRPr="00C94E3D" w:rsidRDefault="000066AF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>عن وَابِصَةَ بْن</w:t>
      </w:r>
      <w:r w:rsidR="00790BEC" w:rsidRPr="00C94E3D">
        <w:rPr>
          <w:rFonts w:ascii="Traditional Arabic" w:hAnsi="Traditional Arabic" w:cs="Traditional Arabic"/>
          <w:sz w:val="56"/>
          <w:szCs w:val="56"/>
          <w:rtl/>
        </w:rPr>
        <w:t>ِ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مَعْبَدٍ، قال: رَأَيْتُ رَسُولَ اللَّهِ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يُصَلِّي، فَكَانَ إِذَا رَكَعَ سَوَّى ظَهْرَهُ حَتَّى لَوْ صُبَّ عَلَيْهِ الْمَاءُ لَاسْتَقَرَّ. 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فيه ضعف وقد ص</w:t>
      </w:r>
      <w:r w:rsidR="00D01351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ُ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ح</w:t>
      </w:r>
      <w:r w:rsidR="00D01351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ّ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ح</w:t>
      </w:r>
      <w:r w:rsidRPr="00C94E3D">
        <w:rPr>
          <w:rFonts w:ascii="Traditional Arabic" w:hAnsi="Traditional Arabic" w:cs="Traditional Arabic"/>
          <w:sz w:val="56"/>
          <w:szCs w:val="56"/>
        </w:rPr>
        <w:t>.</w:t>
      </w:r>
    </w:p>
    <w:p w14:paraId="00BD0DA1" w14:textId="3251ED00" w:rsidR="000066AF" w:rsidRPr="00C94E3D" w:rsidRDefault="000066AF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عن عَامِرِ بْنِ رَبِيعَةَ، عَنِ النَّبِيِّ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، قَالَ: </w:t>
      </w:r>
      <w:r w:rsidR="00A33DE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مَا مِنْ مُسْلِمٍ يُصَلِّي عَلَيَّ إِلَّا صَلَّتْ عَلَيْهِ الْمَلَائِكَةُ مَا صَلَّى عَلَيَّ، فَلْيُقِلَّ الْعَبْدُ مِنْ ذَلِكَ أَوْ لِيُكْثِرْ</w:t>
      </w:r>
      <w:r w:rsidR="00A33DE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ضعيف وقد </w:t>
      </w:r>
      <w:r w:rsidR="00790BEC"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حس</w:t>
      </w:r>
      <w:r w:rsidR="00B80C14"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ّ</w:t>
      </w:r>
      <w:r w:rsidR="00790BEC"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ن</w:t>
      </w:r>
      <w:r w:rsidRPr="00C94E3D">
        <w:rPr>
          <w:rFonts w:ascii="Traditional Arabic" w:hAnsi="Traditional Arabic" w:cs="Traditional Arabic"/>
          <w:sz w:val="56"/>
          <w:szCs w:val="56"/>
        </w:rPr>
        <w:t>.</w:t>
      </w:r>
    </w:p>
    <w:p w14:paraId="6FC086BE" w14:textId="28B30FC5" w:rsidR="000066AF" w:rsidRPr="00C94E3D" w:rsidRDefault="000066AF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عَبَّاسٍ، قَالَ: قَالَ رَسُولُ اللَّهِ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EA6205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مَنْ نَسِيَ الصَّلَاةَ عَلَيَّ خَطِئَ طَرِيقَ الْجَنَّةِ</w:t>
      </w:r>
      <w:r w:rsidR="00EA6205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ضعيف وقد </w:t>
      </w:r>
      <w:r w:rsidR="00AC21F0"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صحّح</w:t>
      </w:r>
      <w:r w:rsidRPr="00C94E3D">
        <w:rPr>
          <w:rFonts w:ascii="Traditional Arabic" w:hAnsi="Traditional Arabic" w:cs="Traditional Arabic"/>
          <w:sz w:val="56"/>
          <w:szCs w:val="56"/>
        </w:rPr>
        <w:t>.</w:t>
      </w:r>
    </w:p>
    <w:p w14:paraId="4CC2EB74" w14:textId="194DA816" w:rsidR="004D6BA9" w:rsidRPr="00C94E3D" w:rsidRDefault="000066AF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أُمِّ سَلَمَةَ، أَنَّ النَّبِيَّ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كَانَ يَقُولُ إِذَا صَلَّى الصُّبْحَ حِينَ يُسَلِّمُ: </w:t>
      </w:r>
      <w:r w:rsidR="00800B24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اللَّهُمَّ إِنِّي أَسْأَلُكَ عِلْمًا نَافِعًا، وَرِزْقًا طَيِّبًا، وَعَمَلًا مُتَقَبَّلًا</w:t>
      </w:r>
      <w:r w:rsidR="00800B24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B80C14"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صحّح 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وفيه مبهم</w:t>
      </w:r>
      <w:r w:rsidR="00AC21F0"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.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</w:t>
      </w:r>
    </w:p>
    <w:p w14:paraId="361B0EC7" w14:textId="2D4590BE" w:rsidR="000066AF" w:rsidRPr="00C94E3D" w:rsidRDefault="000066AF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>عَنْ أَنَسٍ، قَالَ</w:t>
      </w:r>
      <w:r w:rsidR="003268AD">
        <w:rPr>
          <w:rFonts w:ascii="Traditional Arabic" w:hAnsi="Traditional Arabic" w:cs="Traditional Arabic"/>
          <w:sz w:val="56"/>
          <w:szCs w:val="56"/>
          <w:rtl/>
        </w:rPr>
        <w:t xml:space="preserve"> كَانَ رَسُولُ اللَّهِ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3268AD">
        <w:rPr>
          <w:rFonts w:ascii="Traditional Arabic" w:hAnsi="Traditional Arabic" w:cs="Traditional Arabic"/>
          <w:sz w:val="56"/>
          <w:szCs w:val="56"/>
        </w:rPr>
        <w:t xml:space="preserve"> 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يُحِبُّ أَنْ يَلِيَهُ الْمُهَاجِرُونَ، وَالْأَنْصَارُ؛ لِيَأْخُذُوا عَنْهُ. </w:t>
      </w:r>
      <w:r w:rsidR="0045103B"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صحيح</w:t>
      </w:r>
      <w:r w:rsidR="0045103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4654F18" w14:textId="2DFF6014" w:rsidR="000066AF" w:rsidRPr="00C94E3D" w:rsidRDefault="00896F48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عَائِشَةَ، قَالَتْ: قَالَ رَسُولُ اللَّهِ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800B24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 اللَّهَ وَمَلَائِكَتَهُ يُصَلُّونَ عَلَى الَّذِينَ يَصِلُونَ الصُّفُوفَ، وَمَنْ سَدَّ فُرْجَةً رَفَعَهُ اللَّهُ بِهَا دَرَجَةً</w:t>
      </w:r>
      <w:r w:rsidR="00800B24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صُحّح وهو ضعيف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.</w:t>
      </w:r>
    </w:p>
    <w:p w14:paraId="3D51D0D1" w14:textId="1E1D61A9" w:rsidR="00C94E3D" w:rsidRDefault="00C94E3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4666A8BA" wp14:editId="6B63B831">
            <wp:extent cx="1562100" cy="426720"/>
            <wp:effectExtent l="0" t="0" r="0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843CB" w14:textId="77777777" w:rsidR="00C94E3D" w:rsidRDefault="00C94E3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1A23570" w14:textId="77777777" w:rsidR="003268AD" w:rsidRDefault="003268A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6E8E46D" w14:textId="77777777" w:rsidR="003268AD" w:rsidRDefault="003268A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F90022A" w14:textId="77777777" w:rsidR="003268AD" w:rsidRDefault="003268A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2AFD38E" w14:textId="77777777" w:rsidR="003268AD" w:rsidRDefault="003268A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E53E7AC" w14:textId="77777777" w:rsidR="003268AD" w:rsidRDefault="003268A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30DF1F3" w14:textId="041F3C1D" w:rsidR="00896F48" w:rsidRPr="00F40D09" w:rsidRDefault="00896F48" w:rsidP="00072AD4">
      <w:pPr>
        <w:tabs>
          <w:tab w:val="left" w:pos="375"/>
        </w:tabs>
        <w:bidi/>
        <w:spacing w:before="240" w:after="240" w:line="276" w:lineRule="auto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</w:rPr>
      </w:pPr>
      <w:r w:rsidRPr="00F40D09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أبواب صلاة الجمعة</w:t>
      </w:r>
    </w:p>
    <w:p w14:paraId="1667D68F" w14:textId="7DC589E6" w:rsidR="00896F48" w:rsidRPr="00C94E3D" w:rsidRDefault="00896F48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عن عبد الله بن مسعود، قال: سَمِعْتُ رَسُولَ اللَّهِ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3268AD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يَقُولُ: </w:t>
      </w:r>
      <w:r w:rsidR="0017100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 النَّاسَ يَجْلِسُونَ مِنَ اللَّهِ يَوْمَ الْقِيَامَةِ عَلَى قَدْرِ رَوَاحِهِمْ إِلَى الْجُمُعَاتِ الْأَوَّلَ، وَالثَّانِيَ، وَالثَّالِثَ</w:t>
      </w:r>
      <w:r w:rsidR="00986267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ثُمَّ قَالَ: </w:t>
      </w:r>
      <w:r w:rsidR="00986267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رَابِعُ أَرْبَعَةٍ وَمَا رَابِعُ أَرْبَعَةٍ بِبَعِيدٍ</w:t>
      </w:r>
      <w:r w:rsidR="00986267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ضع</w:t>
      </w:r>
      <w:r w:rsidR="00986267"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ي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ف وحسنه البوصيري.</w:t>
      </w:r>
    </w:p>
    <w:p w14:paraId="4F31CD00" w14:textId="51B1EE6E" w:rsidR="00896F48" w:rsidRPr="00C94E3D" w:rsidRDefault="00896F48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جَابِرِ بْنِ عَبْدِ اللَّهِ، أَنَّ النَّبِيَّ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كَانَ إِذَا صَعِدَ الْمِنْبَرَ سَلَّمَ. </w:t>
      </w:r>
      <w:r w:rsidR="005A6315"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>حسّن</w:t>
      </w:r>
      <w:r w:rsidRPr="0045103B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وفي إسناده ضعف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D93965B" w14:textId="2E9A4D36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7FE07096" wp14:editId="604C399B">
            <wp:extent cx="1562100" cy="426720"/>
            <wp:effectExtent l="0" t="0" r="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0D2DA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214DA6A" w14:textId="77777777" w:rsidR="003268AD" w:rsidRDefault="003268A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50BCFED" w14:textId="77777777" w:rsidR="003268AD" w:rsidRDefault="003268A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2FDCD7D" w14:textId="584BD8D9" w:rsidR="00896F48" w:rsidRPr="00F40D09" w:rsidRDefault="00896F48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</w:rPr>
      </w:pPr>
      <w:r w:rsidRPr="00F40D09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أبواب صلاة التطوع</w:t>
      </w:r>
    </w:p>
    <w:p w14:paraId="1311DA01" w14:textId="05F23905" w:rsidR="00215434" w:rsidRPr="00C94E3D" w:rsidRDefault="00896F48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هُرَيْرَةَ، أَنَّ النَّبِيَّ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3268AD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نَامَ عَنْ رَكْعَتَيِ الْفَجْرِ فَقَضَاهُمَا بَعْدَمَا طَلَعَتِ الشَّمْسُ. </w:t>
      </w:r>
      <w:r w:rsidRPr="003268AD">
        <w:rPr>
          <w:rFonts w:ascii="Traditional Arabic" w:hAnsi="Traditional Arabic" w:cs="Traditional Arabic"/>
          <w:color w:val="00B0F0"/>
          <w:sz w:val="56"/>
          <w:szCs w:val="56"/>
          <w:rtl/>
        </w:rPr>
        <w:t>رجاله ثقات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1C78FB0" w14:textId="6277DF6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2BC258EC" wp14:editId="59DA2A2D">
            <wp:extent cx="1562100" cy="426720"/>
            <wp:effectExtent l="0" t="0" r="0" b="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6112C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E5120E0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D4EFAE1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0554655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B3CB824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882248C" w14:textId="77777777" w:rsidR="003268AD" w:rsidRDefault="003268A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AF7E5C9" w14:textId="394D72DF" w:rsidR="00E45604" w:rsidRPr="00F40D09" w:rsidRDefault="00E4560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</w:rPr>
      </w:pPr>
      <w:r w:rsidRPr="00F40D09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أبواب السهو في الصلاة</w:t>
      </w:r>
    </w:p>
    <w:p w14:paraId="2B54B22E" w14:textId="5C1A92D7" w:rsidR="00E45604" w:rsidRPr="00C94E3D" w:rsidRDefault="00E45604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عَائِشَةَ، قَالَتْ: لَدَغَتِ النَّبِيَّ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3268AD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عَقْرَبٌ وَهُوَ فِي الصَّلَاةِ، فَقَالَ: </w:t>
      </w:r>
      <w:r w:rsidR="00832F7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لَعَنَ اللَّهُ الْعَقْرَبَ، مَا تَدَعُ الْمُصَلِّيَ وَغَيْرَ الْمُصَلِّي، اقْتُلُوهَا فِي الْحِلِّ وَالْحَرَمِ</w:t>
      </w:r>
      <w:r w:rsidR="00832F7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3268AD" w:rsidRPr="003268AD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ُ</w:t>
      </w:r>
      <w:r w:rsidR="005A6315" w:rsidRPr="003268AD">
        <w:rPr>
          <w:rFonts w:ascii="Traditional Arabic" w:hAnsi="Traditional Arabic" w:cs="Traditional Arabic"/>
          <w:color w:val="00B0F0"/>
          <w:sz w:val="56"/>
          <w:szCs w:val="56"/>
          <w:rtl/>
        </w:rPr>
        <w:t>صحّح</w:t>
      </w:r>
      <w:r w:rsidRPr="003268AD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وفيه ضعف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BF75608" w14:textId="7C7890E5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385B9DA6" wp14:editId="2DBBB7E8">
            <wp:extent cx="1562100" cy="426720"/>
            <wp:effectExtent l="0" t="0" r="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7AB6F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65212A1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1EDEA5C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9EED136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C46305A" w14:textId="77777777" w:rsidR="003268AD" w:rsidRDefault="003268A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6C56D00" w14:textId="7F44B55E" w:rsidR="00224AFB" w:rsidRPr="00F40D09" w:rsidRDefault="00224AFB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</w:rPr>
      </w:pPr>
      <w:r w:rsidRPr="00F40D09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أبواب العيدين</w:t>
      </w:r>
    </w:p>
    <w:p w14:paraId="13AF7256" w14:textId="3AD11CEC" w:rsidR="00224AFB" w:rsidRPr="00C94E3D" w:rsidRDefault="00224AFB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قَيْسِ بْنِ سَعْدٍ، قَالَ: مَا كَانَ شَيْءٌ عَلَى عَهْدِ رَسُولِ اللَّهِ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3268AD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إِلَّا وَقَدْ رَأَيْتُهُ إِلَّا شَيْءٌ وَاحِدٌ فَإِنَّ رَسُولَ اللَّهِ </w:t>
      </w:r>
      <w:r w:rsidR="00D0135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كَانَ يُقَلَّسُ لَهُ يَوْمَ الْفِطْرِ. </w:t>
      </w:r>
      <w:r w:rsidRPr="003268AD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صحيح وقد </w:t>
      </w:r>
      <w:r w:rsidR="005A6315" w:rsidRPr="003268AD">
        <w:rPr>
          <w:rFonts w:ascii="Traditional Arabic" w:hAnsi="Traditional Arabic" w:cs="Traditional Arabic"/>
          <w:color w:val="00B0F0"/>
          <w:sz w:val="56"/>
          <w:szCs w:val="56"/>
          <w:rtl/>
        </w:rPr>
        <w:t>ضعّف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B1307FF" w14:textId="28A1E647" w:rsidR="006C002A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12F40961" wp14:editId="3718799F">
            <wp:extent cx="1562100" cy="426720"/>
            <wp:effectExtent l="0" t="0" r="0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BFA3F" w14:textId="748C3586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1EE526F" w14:textId="6EDD56CB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C57AE38" w14:textId="77777777" w:rsidR="00C34ED1" w:rsidRPr="00C94E3D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9B13746" w14:textId="77777777" w:rsidR="006C002A" w:rsidRDefault="006C002A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739C49B" w14:textId="77777777" w:rsidR="003268AD" w:rsidRPr="00C94E3D" w:rsidRDefault="003268A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B8293C9" w14:textId="5426A5BD" w:rsidR="00224AFB" w:rsidRPr="00F40D09" w:rsidRDefault="006A43E8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</w:rPr>
      </w:pPr>
      <w:r w:rsidRPr="00F40D09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أبواب قيام الليل</w:t>
      </w:r>
    </w:p>
    <w:p w14:paraId="7A8EE270" w14:textId="0C000B21" w:rsidR="006A43E8" w:rsidRPr="00C94E3D" w:rsidRDefault="006A43E8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فَضَالَةَ بْنِ عُبَيْدٍ، قَالَ: قَالَ رَسُولُ اللَّهِ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832F7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لَلَّهُ أَشَدُّ أَذَنًا إِلَى الرَّجُلِ الْحَسَنِ الصَّوْتِ بِالْقُرْآنِ يَجْهَرُ بِهِ مِنْ صَاحِبِ الْقَيْنَةِ إِلَى قَيْنَتِهِ</w:t>
      </w:r>
      <w:r w:rsidR="00832F7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844EC1" w:rsidRPr="003268AD">
        <w:rPr>
          <w:rFonts w:ascii="Traditional Arabic" w:hAnsi="Traditional Arabic" w:cs="Traditional Arabic"/>
          <w:color w:val="00B0F0"/>
          <w:sz w:val="56"/>
          <w:szCs w:val="56"/>
          <w:rtl/>
        </w:rPr>
        <w:t>ض</w:t>
      </w:r>
      <w:r w:rsidR="003268AD" w:rsidRPr="003268AD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ُ</w:t>
      </w:r>
      <w:r w:rsidR="00844EC1" w:rsidRPr="003268AD">
        <w:rPr>
          <w:rFonts w:ascii="Traditional Arabic" w:hAnsi="Traditional Arabic" w:cs="Traditional Arabic"/>
          <w:color w:val="00B0F0"/>
          <w:sz w:val="56"/>
          <w:szCs w:val="56"/>
          <w:rtl/>
        </w:rPr>
        <w:t>عّف</w:t>
      </w:r>
      <w:r w:rsidRPr="003268AD">
        <w:rPr>
          <w:rFonts w:ascii="Traditional Arabic" w:hAnsi="Traditional Arabic" w:cs="Traditional Arabic"/>
          <w:color w:val="00B0F0"/>
          <w:sz w:val="56"/>
          <w:szCs w:val="56"/>
          <w:rtl/>
        </w:rPr>
        <w:t>، وحسنه البوصيري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077DF7C" w14:textId="15AF06F8" w:rsidR="006A43E8" w:rsidRPr="00C94E3D" w:rsidRDefault="006A43E8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جَابِرٍ، أَنَّ رَسُولَ اللَّهِ </w:t>
      </w:r>
      <w:r w:rsidR="00D0135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قَالَ: </w:t>
      </w:r>
      <w:r w:rsidR="007A2165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صَلَاةٌ فِي مَسْجِدِي أَفْضَلُ مِنْ أَلْفِ صَلَاةٍ فِيمَا سِوَاهُ، إِلَّا الْمَسْجِدَ الْحَرَامَ، وَصَلَاةٌ فِي الْمَسْجِدِ الْحَرَامِ أَفْضَلُ مِنْ مِائَةِ أَلْفِ صَلَاةٍ فِيمَا سِوَاهُ</w:t>
      </w:r>
      <w:r w:rsidR="007A2165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3268AD">
        <w:rPr>
          <w:rFonts w:ascii="Traditional Arabic" w:hAnsi="Traditional Arabic" w:cs="Traditional Arabic"/>
          <w:color w:val="00B0F0"/>
          <w:sz w:val="56"/>
          <w:szCs w:val="56"/>
          <w:rtl/>
        </w:rPr>
        <w:t>صحيح</w:t>
      </w:r>
      <w:r w:rsidR="0045103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4ED4B23" w14:textId="0AC37995" w:rsidR="006C002A" w:rsidRPr="00C94E3D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081BF770" wp14:editId="33F040E8">
            <wp:extent cx="1562100" cy="426720"/>
            <wp:effectExtent l="0" t="0" r="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91EE2" w14:textId="77777777" w:rsidR="006C002A" w:rsidRDefault="006C002A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41BDDD9" w14:textId="77777777" w:rsidR="003268AD" w:rsidRDefault="003268A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6AB0BA5" w14:textId="77777777" w:rsidR="00D01351" w:rsidRPr="00C94E3D" w:rsidRDefault="00D0135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1E68608" w14:textId="4AA27674" w:rsidR="006A43E8" w:rsidRPr="00F40D09" w:rsidRDefault="006717FB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</w:rPr>
      </w:pPr>
      <w:r w:rsidRPr="00F40D09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أبواب ما جاء في الجنائز</w:t>
      </w:r>
    </w:p>
    <w:p w14:paraId="3526CDE1" w14:textId="37524ED8" w:rsidR="006717FB" w:rsidRPr="00C94E3D" w:rsidRDefault="006717FB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عَائِشَةَ، أَنَّ رَسُولَ اللَّهِ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3268AD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دَخَلَ عَلَيْهَا وَعِنْدَهَا حَمِيمٌ لَهَا يَخْنُقُهُ الْمَوْتُ، فَلَمَّا رَأَى النَّبِيُّ </w:t>
      </w:r>
      <w:r w:rsidR="00D0135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مَا بِهَا قَالَ لَهَا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: </w:t>
      </w:r>
      <w:r w:rsidR="007A2165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لَا تَبْتَئِسِي عَلَى حَمِيمِكِ، فَإِنَّ ذَلِكَ مِنْ حَسَنَاتِهِ</w:t>
      </w:r>
      <w:r w:rsidR="007A2165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3268AD">
        <w:rPr>
          <w:rFonts w:ascii="Traditional Arabic" w:hAnsi="Traditional Arabic" w:cs="Traditional Arabic"/>
          <w:color w:val="00B0F0"/>
          <w:sz w:val="56"/>
          <w:szCs w:val="56"/>
          <w:rtl/>
        </w:rPr>
        <w:t>سن</w:t>
      </w:r>
      <w:r w:rsidR="00804E12" w:rsidRPr="003268AD">
        <w:rPr>
          <w:rFonts w:ascii="Traditional Arabic" w:hAnsi="Traditional Arabic" w:cs="Traditional Arabic"/>
          <w:color w:val="00B0F0"/>
          <w:sz w:val="56"/>
          <w:szCs w:val="56"/>
          <w:rtl/>
        </w:rPr>
        <w:t>ده جيد</w:t>
      </w:r>
      <w:r w:rsidR="00804E12" w:rsidRPr="00C94E3D">
        <w:rPr>
          <w:rFonts w:ascii="Traditional Arabic" w:hAnsi="Traditional Arabic" w:cs="Traditional Arabic" w:hint="cs"/>
          <w:sz w:val="56"/>
          <w:szCs w:val="56"/>
          <w:rtl/>
        </w:rPr>
        <w:t>.</w:t>
      </w:r>
    </w:p>
    <w:p w14:paraId="4C817382" w14:textId="3C78F392" w:rsidR="006717FB" w:rsidRPr="00C94E3D" w:rsidRDefault="0006549B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عَلِيِّ بْنِ أَبِي طَالِبٍ قَالَ: لَمَّا غَسَّلَ النَّبِيَّ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، ذَهَبَ يَلْتَمِسُ مِنْهُ مَا يَلْتَمِسُ مِنَ الْمَيِّتِ، فَلَمْ يَجِدْهُ، فَقَالَ: بِأَبِي الطَّيِّبُ طِبْتَ حَيًّا، وَطِبْتَ مَيِّتًا. </w:t>
      </w:r>
      <w:r w:rsidR="0045103B" w:rsidRPr="003268AD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5641F76A" w14:textId="32BA3B6B" w:rsidR="0006549B" w:rsidRPr="00C94E3D" w:rsidRDefault="00794DC1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عن أبي بُرْدَةَ قَالَ: أَوْصَى أَبُو مُوسَى الْأَشْعَرِيُّ حِينَ حَضَرَهُ الْمَوْتُ، فَقَالَ: لَا تُتْبِعُونِي بِمِجْمَرٍ. قَالُوا لَهُ: أَوَسَمِعْتَ فِيهِ شَيْئًا؟ قَالَ: نَعَمْ مِنْ رَسُولِ اللَّهِ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A51565"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3268AD">
        <w:rPr>
          <w:rFonts w:ascii="Traditional Arabic" w:hAnsi="Traditional Arabic" w:cs="Traditional Arabic"/>
          <w:color w:val="00B0F0"/>
          <w:sz w:val="56"/>
          <w:szCs w:val="56"/>
          <w:rtl/>
        </w:rPr>
        <w:t>حسن.</w:t>
      </w:r>
    </w:p>
    <w:p w14:paraId="1EAE09DF" w14:textId="0AACCF7D" w:rsidR="00794DC1" w:rsidRPr="00C94E3D" w:rsidRDefault="00794DC1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عَبَّاسٍ قَالَ: لَمَّا مَاتَ إِبْرَاهِيمُ ابْنُ رَسُولِ اللَّهِ </w:t>
      </w:r>
      <w:r w:rsidR="004B5B58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صَلَّى عَلَيْهِ رَسُولُ اللَّهِ </w:t>
      </w:r>
      <w:r w:rsidR="004B5B58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، وَقَالَ: </w:t>
      </w:r>
      <w:r w:rsidR="00A51565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 لَهُ مُرْضِعًا فِي الْجَنَّةِ، وَلَوْ عَاشَ لَكَانَ صِدِّيقًا نَبِيًّا، وَلَوْ عَاشَ لَعَتَقَتْ أَخْوَالُهُ الْقِبْطُ، وَمَا اسْتُرِقَّ قِبْطِيٌّ</w:t>
      </w:r>
      <w:r w:rsidR="00A51565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. </w:t>
      </w:r>
      <w:r w:rsidRPr="003268AD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ضعيف وقد </w:t>
      </w:r>
      <w:r w:rsidR="00D031C2" w:rsidRPr="003268AD">
        <w:rPr>
          <w:rFonts w:ascii="Traditional Arabic" w:hAnsi="Traditional Arabic" w:cs="Traditional Arabic"/>
          <w:color w:val="00B0F0"/>
          <w:sz w:val="56"/>
          <w:szCs w:val="56"/>
          <w:rtl/>
        </w:rPr>
        <w:t>صحّح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B342767" w14:textId="1692584C" w:rsidR="005D6ABC" w:rsidRPr="00C94E3D" w:rsidRDefault="005D6ABC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عَبَّاسٍ قَالَ: أُتِيَ بِهِمْ رَسُولَ اللَّهِ </w:t>
      </w:r>
      <w:r w:rsidR="00D0135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يَوْمَ أُحُدٍ، فَجَعَلَ يُصَلِّي عَلَى عَشَرَةٍ عَشَرَةٍ، وَحَمْزَةُ هُوَ كَمَا هُوَ يُرْفَعُونَ، وَهُوَ كَمَا هُوَ مَوْضُوعٌ. </w:t>
      </w:r>
      <w:r w:rsidR="00D031C2" w:rsidRPr="003268AD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صحّح </w:t>
      </w:r>
      <w:r w:rsidRPr="003268AD">
        <w:rPr>
          <w:rFonts w:ascii="Traditional Arabic" w:hAnsi="Traditional Arabic" w:cs="Traditional Arabic"/>
          <w:color w:val="00B0F0"/>
          <w:sz w:val="56"/>
          <w:szCs w:val="56"/>
          <w:rtl/>
        </w:rPr>
        <w:t>وفيه ضعف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89D4CE1" w14:textId="4368F9F0" w:rsidR="005D6ABC" w:rsidRPr="00C94E3D" w:rsidRDefault="005D6ABC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أَنَسِ بْنِ مَالِكٍ قَالَ: لَمَّا تُوُفِّيَ النَّبِيُّ </w:t>
      </w:r>
      <w:r w:rsidR="003268AD" w:rsidRPr="003268AD">
        <w:rPr>
          <w:rFonts w:ascii="Traditional Arabic" w:hAnsi="Traditional Arabic" w:cs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كَانَ بِالْمَدِينَةِ رَجُلٌ يَلْحَدُ وَآخَرُ يَضْرَحُ، فَقَالُوا: نَسْتَخِيرُ رَبَّنَا، وَنَبْعَثُ إِلَيْهِمَا، فَأَيُّهُمَا سُبِقَ تَرَكْنَاهُ. فَأُرْسِلَ إِلَيْهِمَا، فَسَبَقَ صَاحِبُ اللَّحْدِ، فَلَحَدُوا لِلنَّبِيِّ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3268AD">
        <w:rPr>
          <w:rFonts w:ascii="Traditional Arabic" w:hAnsi="Traditional Arabic" w:cs="Traditional Arabic"/>
          <w:color w:val="00B0F0"/>
          <w:sz w:val="56"/>
          <w:szCs w:val="56"/>
          <w:rtl/>
        </w:rPr>
        <w:t>صحيح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81DB51B" w14:textId="7A3F8DC6" w:rsidR="005D6ABC" w:rsidRPr="00C94E3D" w:rsidRDefault="00553C50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هُرَيْرَةَ، أَنَّ رَسُولَ اللَّهِ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صَلَّى عَلَى جِنَازَةٍ، ثُمَّ أَتَى قَبْرَ الْمَيِّتِ فَحَثَى عَلَيْهِ مِنْ قِبَلِ رَأْسِهِ ثَلَاثًا. </w:t>
      </w:r>
      <w:r w:rsidR="0045103B" w:rsidRPr="003268AD">
        <w:rPr>
          <w:rFonts w:ascii="Traditional Arabic" w:hAnsi="Traditional Arabic" w:cs="Traditional Arabic"/>
          <w:color w:val="00B0F0"/>
          <w:sz w:val="56"/>
          <w:szCs w:val="56"/>
          <w:rtl/>
        </w:rPr>
        <w:t>صحيح</w:t>
      </w:r>
      <w:r w:rsidR="0045103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56670BC" w14:textId="643E30A4" w:rsidR="00553C50" w:rsidRPr="00C94E3D" w:rsidRDefault="00553C50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عُمَرَ، قَالَ: نَهَى رَسُولُ اللَّهِ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أَنْ تُتْبَعَ جِنَازَةٌ مَعَهَا رَانَّةٌ. </w:t>
      </w:r>
      <w:r w:rsidR="0081260C" w:rsidRPr="003268AD">
        <w:rPr>
          <w:rFonts w:ascii="Traditional Arabic" w:hAnsi="Traditional Arabic" w:cs="Traditional Arabic"/>
          <w:color w:val="00B0F0"/>
          <w:sz w:val="56"/>
          <w:szCs w:val="56"/>
          <w:rtl/>
        </w:rPr>
        <w:t>حسّن</w:t>
      </w:r>
      <w:r w:rsidRPr="003268AD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وإسناده فيه ضعف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587F8C5" w14:textId="22F817BF" w:rsidR="00553C50" w:rsidRPr="00C94E3D" w:rsidRDefault="00553C50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عن عَمْرِو بْنِ حَزْمٍ، عَنِ النَّبِيِّ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، أَنَّهُ قَالَ: </w:t>
      </w:r>
      <w:r w:rsidR="00CF16E0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مَا مِنْ مُؤْمِنٍ يُعَزِّي أَخَاهُ بِمُصِيبَةٍ إِلَّا كَسَاهُ اللَّهُ سُبْحَانَهُ مِنْ حُلَلِ الْكَرَامَةِ يَوْمَ الْقِيَامَةِ</w:t>
      </w:r>
      <w:r w:rsidR="00CF16E0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7A1749"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7A1749" w:rsidRPr="003268AD">
        <w:rPr>
          <w:rFonts w:ascii="Traditional Arabic" w:hAnsi="Traditional Arabic" w:cs="Traditional Arabic"/>
          <w:color w:val="00B0F0"/>
          <w:sz w:val="56"/>
          <w:szCs w:val="56"/>
          <w:rtl/>
        </w:rPr>
        <w:t>فيه إسناده ضعف</w:t>
      </w:r>
      <w:r w:rsidR="007A1749" w:rsidRPr="00C94E3D">
        <w:rPr>
          <w:rFonts w:ascii="Traditional Arabic" w:hAnsi="Traditional Arabic" w:cs="Traditional Arabic" w:hint="cs"/>
          <w:sz w:val="56"/>
          <w:szCs w:val="56"/>
          <w:rtl/>
        </w:rPr>
        <w:t>.</w:t>
      </w:r>
    </w:p>
    <w:p w14:paraId="017AB3DE" w14:textId="0ECD509E" w:rsidR="00553C50" w:rsidRPr="00C94E3D" w:rsidRDefault="00EB2967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مُعَاذِ بْنِ جَبَلٍ، عَنِ النَّبِيِّ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، قَالَ: </w:t>
      </w:r>
      <w:r w:rsidR="00CF16E0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وَالَّذِي نَفْسِي بِيَدِهِ إِنَّ السِّقْطَ لَيَجُرُّ أُمَّهُ بِسَرَرِهِ إِلَى الْجَنَّةِ إِذَا احْتَسَبَتْهُ</w:t>
      </w:r>
      <w:r w:rsidR="00CF16E0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صُحّح وهو ضعيف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6487E74" w14:textId="067F5257" w:rsidR="006C002A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533E1A13" wp14:editId="107B3035">
            <wp:extent cx="1562100" cy="426720"/>
            <wp:effectExtent l="0" t="0" r="0" b="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67745" w14:textId="77777777" w:rsidR="00C34ED1" w:rsidRPr="00C94E3D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5909C1A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8713151" w14:textId="77777777" w:rsidR="003268AD" w:rsidRDefault="003268A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97DCF83" w14:textId="77777777" w:rsidR="003268AD" w:rsidRDefault="003268A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A8E9B53" w14:textId="77777777" w:rsidR="003268AD" w:rsidRDefault="003268A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3D1B1E6" w14:textId="47C19877" w:rsidR="00EB2967" w:rsidRPr="00F40D09" w:rsidRDefault="00EB2967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</w:rPr>
      </w:pPr>
      <w:r w:rsidRPr="00F40D09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أبواب ما جاء في الصيام</w:t>
      </w:r>
    </w:p>
    <w:p w14:paraId="558E2C4E" w14:textId="2CB92A41" w:rsidR="00EB2967" w:rsidRPr="00C94E3D" w:rsidRDefault="00EB2967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عَائِشَةَ، قَالَتِ: اكْتَحَلَ رَسُولُ اللَّهِ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وَهُوَ صَائِمٌ.</w:t>
      </w:r>
      <w:r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</w:t>
      </w:r>
      <w:r w:rsidR="0081260C"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صحّح </w:t>
      </w:r>
      <w:r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وضعفه البوصيري</w:t>
      </w:r>
      <w:r w:rsidRPr="00C94E3D">
        <w:rPr>
          <w:rFonts w:ascii="Traditional Arabic" w:hAnsi="Traditional Arabic" w:cs="Traditional Arabic"/>
          <w:sz w:val="56"/>
          <w:szCs w:val="56"/>
        </w:rPr>
        <w:t>.</w:t>
      </w:r>
    </w:p>
    <w:p w14:paraId="72F082F9" w14:textId="745A8639" w:rsidR="00EB2967" w:rsidRPr="00C94E3D" w:rsidRDefault="00EB2967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هُرَيْرَةَ، قَالَ: قَالَ رَسُولُ اللَّهِ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340E9B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رُبَّ صَائِمٍ لَيْسَ لَهُ مِنْ صِيَامِهِ إِلَّا الْجُوعُ، وَرُبَّ قَائِمٍ لَيْسَ لَهُ مِنْ قِيَامِهِ إِلَّا السَّهَرُ</w:t>
      </w:r>
      <w:r w:rsidR="00340E9B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81260C"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صحّح</w:t>
      </w:r>
      <w:r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وضعَّفه البوصيري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5432304" w14:textId="0C2BBD22" w:rsidR="00E50985" w:rsidRPr="00C94E3D" w:rsidRDefault="00E50985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عُمَرَ، عَنِ النَّبِيِّ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أَنَّهُ كَانَ إِذَا اعْتَكَفَ طُرِحَ لَهُ فِرَاشُهُ، أَوْ يُوضَعُ لَهُ سَرِيرُهُ وَرَاءَ أُسْطُوَانَةِ التَّوْبَةِ. </w:t>
      </w:r>
      <w:r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ضعيف</w:t>
      </w:r>
      <w:r w:rsidR="006B3344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 xml:space="preserve"> </w:t>
      </w:r>
      <w:r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وصححه البوصيري</w:t>
      </w:r>
      <w:r w:rsidRPr="00C94E3D">
        <w:rPr>
          <w:rFonts w:ascii="Traditional Arabic" w:hAnsi="Traditional Arabic" w:cs="Traditional Arabic"/>
          <w:sz w:val="56"/>
          <w:szCs w:val="56"/>
        </w:rPr>
        <w:t>.</w:t>
      </w:r>
    </w:p>
    <w:p w14:paraId="2B445BD2" w14:textId="25D0196B" w:rsidR="00E50985" w:rsidRPr="00C94E3D" w:rsidRDefault="00E50985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سَعِيدٍ الْخُدْرِيِّ أَنَّ رَسُولَ اللَّهِ </w:t>
      </w:r>
      <w:r w:rsidR="003268A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اعْتَكَفَ فِي قُبَّةٍ تُرْكِيَّةٍ عَلَى سُدَّتِهَا قِطْعَةُ حَصِيرٍ، قَالَ: فَأَخَذَ الْحَصِيرَ بِيَدِهِ فَنَحَّاهَا فِي نَاحِيَةِ الْقُبَّةِ، ثُمَّ أَطْلَعَ رَأْسَهُ فَكَلَّمَ النَّاسَ. </w:t>
      </w:r>
      <w:r w:rsidR="0045103B"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صحيح</w:t>
      </w:r>
      <w:r w:rsidR="0045103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2A310F2" w14:textId="7580399D" w:rsidR="00E50985" w:rsidRPr="00F40D09" w:rsidRDefault="00E50985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</w:rPr>
      </w:pPr>
      <w:r w:rsidRPr="00F40D09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أبواب الزكاة</w:t>
      </w:r>
    </w:p>
    <w:p w14:paraId="572FD62B" w14:textId="369306DE" w:rsidR="00E50985" w:rsidRPr="00C94E3D" w:rsidRDefault="00E50985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عُمَرَ، وَعَائِشَةَ أَنَّ النَّبِيَّ 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كَانَ يَأْخُذُ مِنْ كُلِّ عِشْرِينَ دِينَارًا فَصَاعِدًا نِصْفَ دِينَارٍ، وَمِنَ الْأَرْبَعِينَ دِينَارًا دِينَارًا. </w:t>
      </w:r>
      <w:r w:rsidR="0045103B">
        <w:rPr>
          <w:rFonts w:ascii="Traditional Arabic" w:hAnsi="Traditional Arabic" w:cs="Traditional Arabic"/>
          <w:sz w:val="56"/>
          <w:szCs w:val="56"/>
          <w:rtl/>
        </w:rPr>
        <w:t>صحيح.</w:t>
      </w:r>
    </w:p>
    <w:p w14:paraId="276EB96E" w14:textId="64F7069B" w:rsidR="00E50985" w:rsidRPr="00C94E3D" w:rsidRDefault="00E50985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عُمَرَ قَالَ: قَالَ رَسُولُ اللَّهِ 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DF775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تُؤْخَذُ صَدَقَاتُ الْمُسْلِمِينَ عَلَى مِيَاهِهِمْ</w:t>
      </w:r>
      <w:r w:rsidR="00DF775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صُحّح وهو ضعيف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C38F741" w14:textId="0899753F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0C1E8D5E" wp14:editId="0B21F584">
            <wp:extent cx="1562100" cy="426720"/>
            <wp:effectExtent l="0" t="0" r="0" b="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399C1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15869D8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6D0F8FB" w14:textId="77777777" w:rsidR="006B3344" w:rsidRDefault="006B334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9ECB16A" w14:textId="77777777" w:rsidR="006B3344" w:rsidRDefault="006B334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D27C9F1" w14:textId="307270A6" w:rsidR="00E50985" w:rsidRPr="00F40D09" w:rsidRDefault="00E50985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F40D09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أبواب النكاح</w:t>
      </w:r>
    </w:p>
    <w:p w14:paraId="2B079BF1" w14:textId="07DB5792" w:rsidR="00E50985" w:rsidRPr="00C94E3D" w:rsidRDefault="00E50985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عَبَّاسٍ، قَالَ: قَالَ رَسُولُ اللَّهِ 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3B311A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لَمْ نَرَ -يُرَ- لِلْمُتَحَابَّيْنِ مِثْلَ النِّكَاحِ</w:t>
      </w:r>
      <w:r w:rsidR="003B311A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صحيح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DE8CB60" w14:textId="1F146A5B" w:rsidR="00E50985" w:rsidRPr="00C94E3D" w:rsidRDefault="00BD6AA0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عَائِشَةَ، قَالَتْ: لَقَدْ نَزَلَتْ آيَةُ الرَّجْمِ وَرَضَاعَةُ الْكَبِيرِ عَشْرًا، وَلَقَدْ كَانَ فِي صَحِيفَةٍ تَحْتَ سَرِيرِي، فَلَمَّا مَاتَ رَسُولُ اللَّهِ 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وَتَشَاغَلْنَا بِمَوْتِهِ دَخَلَ دَاجِنٌ فَأَكَلَهَا. </w:t>
      </w:r>
      <w:r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حسن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2ED9CCF" w14:textId="2511ECD1" w:rsidR="006C002A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3F58D20A" wp14:editId="4D7E94A3">
            <wp:extent cx="1562100" cy="426720"/>
            <wp:effectExtent l="0" t="0" r="0" b="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6E06C" w14:textId="71CC688C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9D3B07B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D40EC8A" w14:textId="77777777" w:rsidR="006B3344" w:rsidRDefault="006B334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EBF4EE9" w14:textId="77777777" w:rsidR="006B3344" w:rsidRPr="00C94E3D" w:rsidRDefault="006B334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BF8378B" w14:textId="041F618A" w:rsidR="00BD6AA0" w:rsidRPr="00F40D09" w:rsidRDefault="00BD6AA0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</w:rPr>
      </w:pPr>
      <w:r w:rsidRPr="00F40D09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أبواب الطلاق</w:t>
      </w:r>
    </w:p>
    <w:p w14:paraId="1ED2B51D" w14:textId="6F0E1ED3" w:rsidR="00BD6AA0" w:rsidRPr="00C94E3D" w:rsidRDefault="00BD6AA0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ذَرٍّ الْغِفَارِيِّ، قَالَ: قَالَ رَسُولُ اللَّهِ 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DE742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 اللَّهَ قَدْ تَجَاوَزَ عَنْ أُمَّتِي الْخَطَأَ، وَالنِّسْيَانَ، وَمَا اسْتُكْرِهُوا عَلَيْهِ</w:t>
      </w:r>
      <w:r w:rsidR="00DE742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إسناد</w:t>
      </w:r>
      <w:r w:rsidR="006B3344" w:rsidRPr="006B3344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ه</w:t>
      </w:r>
      <w:r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ضعيف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03D5E65" w14:textId="711C02FE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5AABCC93" wp14:editId="0BD3F873">
            <wp:extent cx="1562100" cy="426720"/>
            <wp:effectExtent l="0" t="0" r="0" b="0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10755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4838F18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F6FBEE8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8A3DB2C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BC189F4" w14:textId="77777777" w:rsidR="006B3344" w:rsidRDefault="006B334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AD60E84" w14:textId="77777777" w:rsidR="006B3344" w:rsidRDefault="006B334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98A82E1" w14:textId="4CFB882C" w:rsidR="00C82DD6" w:rsidRPr="00F40D09" w:rsidRDefault="00C82DD6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</w:rPr>
      </w:pPr>
      <w:r w:rsidRPr="00F40D09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أبواب الكفارات</w:t>
      </w:r>
    </w:p>
    <w:p w14:paraId="1B78F689" w14:textId="53CCA38E" w:rsidR="00C82DD6" w:rsidRPr="00C94E3D" w:rsidRDefault="00C82DD6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عُمَرَ قَالَ: سَمِعَ النَّبِيُّ 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رَجُلًا يَحْلِفُ بِأَبِيهِ، فَقَالَ: </w:t>
      </w:r>
      <w:r w:rsidR="00AF261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لَا تَحْلِفُوا بِآبَائِكُمْ، مَنْ حَلَفَ بِاللَّهِ فَلْيَصْدُقْ، وَمَنْ حُلِفَ لَهُ بِاللَّهِ فَلْيَرْضَ، وَمَنْ لَمْ يَرْضَ بِاللَّهِ فَلَيْسَ مِنَ اللَّهِ</w:t>
      </w:r>
      <w:r w:rsidR="00AF261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صحيح</w:t>
      </w:r>
      <w:r w:rsidR="0045103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A96961A" w14:textId="06B964C3" w:rsidR="00C82DD6" w:rsidRPr="00C94E3D" w:rsidRDefault="00C82DD6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عُمَرَ قَالَ: قَالَ رَسُولُ اللَّهِ 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AF261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إِنَّمَا الْحَلِفُ حِنْثٌ أَوْ نَدَمٌ</w:t>
      </w:r>
      <w:r w:rsidR="00AF261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5A580F"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5A580F"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صححه البوصيري</w:t>
      </w:r>
      <w:r w:rsidR="005A580F" w:rsidRPr="00C94E3D">
        <w:rPr>
          <w:rFonts w:ascii="Traditional Arabic" w:hAnsi="Traditional Arabic" w:cs="Traditional Arabic" w:hint="cs"/>
          <w:sz w:val="56"/>
          <w:szCs w:val="56"/>
          <w:rtl/>
        </w:rPr>
        <w:t>.</w:t>
      </w:r>
    </w:p>
    <w:p w14:paraId="24A221AB" w14:textId="0F44EE0F" w:rsidR="00215434" w:rsidRPr="00C94E3D" w:rsidRDefault="00C82DD6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مالك بن نضلة قَالَ: قُلْتُ: يَا رَسُولَ اللَّهِ، يَأْتِينِي ابْنُ عَمِّي فَأَحْلِفُ أَنْ لَا أُعْطِيَهُ، وَلَا أَصِلَهُ. قَالَ: </w:t>
      </w:r>
      <w:r w:rsidR="00EE1529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كَفِّرْ عَنْ يَمِينِكَ</w:t>
      </w:r>
      <w:r w:rsidR="00EE1529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صحيح</w:t>
      </w:r>
      <w:r w:rsidR="0045103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1D428B4" w14:textId="0EDF13E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4551F94A" wp14:editId="74D55B4E">
            <wp:extent cx="1562100" cy="426720"/>
            <wp:effectExtent l="0" t="0" r="0" b="0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B3F1F" w14:textId="77777777" w:rsidR="006B3344" w:rsidRDefault="006B334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491372A" w14:textId="77777777" w:rsidR="006B3344" w:rsidRDefault="006B334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3427E69" w14:textId="7E2F90D5" w:rsidR="00FA3A51" w:rsidRPr="00F40D09" w:rsidRDefault="00FA3A5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</w:rPr>
      </w:pPr>
      <w:r w:rsidRPr="00F40D09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أبواب التجارات</w:t>
      </w:r>
    </w:p>
    <w:p w14:paraId="699C33B7" w14:textId="1132C204" w:rsidR="00FA3A51" w:rsidRPr="00C94E3D" w:rsidRDefault="00FA3A51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جَابِرِ بْنِ عَبْدِ اللَّهِ قَالَ: قَالَ رَسُولُ اللَّهِ 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EE1529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أَيُّهَا النَّاسُ اتَّقُوا اللَّهَ، وَأَجْمِلُوا فِي الطَّلَبِ، فَإِنَّ نَفْسًا لَنْ تَمُوتَ حَتَّى تَسْتَوْفِيَ رِزْقَهَا وَإِنْ أَبْطَأَ عَنْهَا، فَاتَّقُوا اللَّهَ، وَأَجْمِلُوا فِي الطَّلَبِ خُذُوا مَا حَلَّ، وَدَعُوا مَا حَرُمَ</w:t>
      </w:r>
      <w:r w:rsidR="00EE1529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صحيح</w:t>
      </w:r>
      <w:r w:rsidR="0045103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5207DA4" w14:textId="24DC7816" w:rsidR="00736274" w:rsidRPr="00C94E3D" w:rsidRDefault="00736274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>عَنْ جَابِرِ بْنِ عَبْدِ اللَّهِ، قَالَ: اشْتَرَى رَسُولُ اللَّهِ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مِنْ رَجُلٍ مِنَ الْأَعْرَابِ حِمْلَ خَبَطٍ، فَلَمَّا وَجَبَ الْبَيْعُ قَالَ رَسُولُ اللَّهِ 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EE1529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اخْتَرْ</w:t>
      </w:r>
      <w:r w:rsidR="00EE1529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. 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فَقَالَ الْأَعْرَابِيُّ: عَمْرَكَ اللَّهَ بَيِّعًا. </w:t>
      </w:r>
      <w:r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حسن</w:t>
      </w:r>
      <w:r w:rsidRPr="00C94E3D">
        <w:rPr>
          <w:rFonts w:ascii="Traditional Arabic" w:hAnsi="Traditional Arabic" w:cs="Traditional Arabic"/>
          <w:sz w:val="56"/>
          <w:szCs w:val="56"/>
        </w:rPr>
        <w:t>.</w:t>
      </w:r>
    </w:p>
    <w:p w14:paraId="3A80CB8E" w14:textId="0F52130F" w:rsidR="00736274" w:rsidRPr="00C94E3D" w:rsidRDefault="00736274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عن أبي سَعِيدٍ الْخُدْرِيَّ قال: قَالَ رَسُولُ اللَّهِ 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EE1529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إِنَّمَا الْبَيْعُ عَنْ تَرَاضٍ</w:t>
      </w:r>
      <w:r w:rsidR="00EE1529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صحيح</w:t>
      </w:r>
      <w:r w:rsidR="0045103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22C964B" w14:textId="72B45F1E" w:rsidR="00736274" w:rsidRPr="00C94E3D" w:rsidRDefault="00736274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عَبَّاسٍ، قَالَ: لَمَّا قَدِمَ النَّبِيُّ 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الْمَدِينَةَ كَانُوا مِنْ أَخْبَثِ النَّاسِ كَيْلًا، فَأَنْزَلَ اللَّهُ سُبْحَانَهُ </w:t>
      </w:r>
      <w:r w:rsidR="006B3344">
        <w:rPr>
          <w:rFonts w:ascii="Traditional Arabic" w:hAnsi="Traditional Arabic" w:cs="Traditional Arabic"/>
          <w:sz w:val="56"/>
          <w:szCs w:val="56"/>
          <w:rtl/>
        </w:rPr>
        <w:t>﴿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وَيْلٌ لِلْمُطَفِّفِينَ</w:t>
      </w:r>
      <w:r w:rsidR="006B3344">
        <w:rPr>
          <w:rFonts w:ascii="Traditional Arabic" w:hAnsi="Traditional Arabic" w:cs="Traditional Arabic"/>
          <w:sz w:val="56"/>
          <w:szCs w:val="56"/>
          <w:rtl/>
        </w:rPr>
        <w:t>﴾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فَأَحْسَنُوا الْكَيْلَ بَعْدَ ذَلِكَ. </w:t>
      </w:r>
      <w:r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ح</w:t>
      </w:r>
      <w:r w:rsidR="006B3344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ُ</w:t>
      </w:r>
      <w:r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س</w:t>
      </w:r>
      <w:r w:rsidR="00306B5C"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ّ</w:t>
      </w:r>
      <w:r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ن وفيه كلام</w:t>
      </w:r>
      <w:r w:rsidRPr="00C94E3D">
        <w:rPr>
          <w:rFonts w:ascii="Traditional Arabic" w:hAnsi="Traditional Arabic" w:cs="Traditional Arabic"/>
          <w:sz w:val="56"/>
          <w:szCs w:val="56"/>
        </w:rPr>
        <w:t>.</w:t>
      </w:r>
    </w:p>
    <w:p w14:paraId="63D8C38F" w14:textId="70492FDB" w:rsidR="00FA3A51" w:rsidRPr="00C34ED1" w:rsidRDefault="00736274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جَابِرٍ، قَالَ: نَهَى رَسُولُ اللَّهِ 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عَنْ بَيْعِ الطَّعَامِ حَتَّى يَجْرِيَ فِيهِ الصَّاعَانِ: صَاعُ الْبَائِعِ، وَصَاعُ الْمُشْتَرِي. </w:t>
      </w:r>
      <w:r w:rsid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حُسّن وفيه ضعف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8CB6E16" w14:textId="664ED387" w:rsidR="00A63376" w:rsidRPr="00C94E3D" w:rsidRDefault="00A63376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عُقْبَةَ بْنِ عَامِرٍ، قَالَ: سَمِعْتُ رَسُولَ اللَّهِ 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يَقُولُ: </w:t>
      </w:r>
      <w:r w:rsidR="0098442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الْمُسْلِمُ أَخُو الْمُسْلِمِ، لَا يَحِلُّ لِمُسْلِمٍ بَاعَ مِنْ أَخِيهِ بَيْعًا فِيهِ عَيْبٌ إِلَّا بَيَّنَهُ لَهُ</w:t>
      </w:r>
      <w:r w:rsidR="0098442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صحيح</w:t>
      </w:r>
      <w:r w:rsidR="0045103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19891B6" w14:textId="548A5F9B" w:rsidR="00A63376" w:rsidRPr="00C94E3D" w:rsidRDefault="00A63376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عَبْدِ اللَّهِ، عَنِ النَّبِيِّ 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، قَالَ: </w:t>
      </w:r>
      <w:r w:rsidR="0098442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الرِّبَا ثَلَاثَةٌ وَسَبْعُونَ بَابًا</w:t>
      </w:r>
      <w:r w:rsidR="0098442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صحيح</w:t>
      </w:r>
      <w:r w:rsidR="0045103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51AEC35" w14:textId="3C82D7C1" w:rsidR="00A63376" w:rsidRPr="00C94E3D" w:rsidRDefault="00A63376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مَسْعُودٍ، عَنِ النَّبِيِّ 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، قَالَ: </w:t>
      </w:r>
      <w:r w:rsidR="0098442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مَا أَحَدٌ أَكْثَرَ مِنَ الرِّبَا إِلَّا كَانَ عَاقِبَةُ أَمْرِهِ إِلَى قِلَّةٍ</w:t>
      </w:r>
      <w:r w:rsidR="0098442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صحيح</w:t>
      </w:r>
      <w:r w:rsidR="0045103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5ADD6A4" w14:textId="08CA2B4A" w:rsidR="00A63376" w:rsidRPr="00C94E3D" w:rsidRDefault="00A63376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أُمِّ هَانِئٍ، أَنَّ النَّبِيَّ 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قَالَ لَهَا: </w:t>
      </w:r>
      <w:r w:rsidR="00B76F96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اتَّخِذِي غَنَمًا؛ فَإِنَّ فِيهَا بَرَكَةً</w:t>
      </w:r>
      <w:r w:rsidR="00B76F96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إسناد</w:t>
      </w:r>
      <w:r w:rsidR="006B3344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ه</w:t>
      </w:r>
      <w:r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صحيح</w:t>
      </w:r>
      <w:r w:rsidRPr="00C94E3D">
        <w:rPr>
          <w:rFonts w:ascii="Traditional Arabic" w:hAnsi="Traditional Arabic" w:cs="Traditional Arabic"/>
          <w:sz w:val="56"/>
          <w:szCs w:val="56"/>
        </w:rPr>
        <w:t>.</w:t>
      </w:r>
    </w:p>
    <w:p w14:paraId="0F043C10" w14:textId="12DB7953" w:rsidR="00C94E3D" w:rsidRPr="00C94E3D" w:rsidRDefault="00A63376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عُمَرَ رَضِيَ اللَّهُ عَنْهُ قَالَ: قَالَ رَسُولُ اللَّهِ 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B76F96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الشَّاةُ مِنْ دَوَابِّ الْجَنَّةِ</w:t>
      </w:r>
      <w:r w:rsidR="00B76F96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ضعيف وقد </w:t>
      </w:r>
      <w:r w:rsidR="00AD3552"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صحّح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C273E98" w14:textId="4F15CF2E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12BA0808" wp14:editId="05D2D91A">
            <wp:extent cx="1562100" cy="426720"/>
            <wp:effectExtent l="0" t="0" r="0" b="0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1F79D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FEB999F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F45E8EE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FE34A01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108E463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2E6F532" w14:textId="2EEEA083" w:rsidR="001039EA" w:rsidRPr="00C94E3D" w:rsidRDefault="00965CC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</w:rPr>
      </w:pPr>
      <w:r w:rsidRPr="00C94E3D">
        <w:rPr>
          <w:rFonts w:ascii="Traditional Arabic" w:hAnsi="Traditional Arabic" w:cs="Traditional Arabic"/>
          <w:b/>
          <w:bCs/>
          <w:sz w:val="56"/>
          <w:szCs w:val="56"/>
          <w:rtl/>
        </w:rPr>
        <w:t>أبواب الدعاوى</w:t>
      </w:r>
    </w:p>
    <w:p w14:paraId="59034EC7" w14:textId="0C4CAC06" w:rsidR="00965CCD" w:rsidRPr="00C94E3D" w:rsidRDefault="00965CCD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عُبَادَةَ بْنِ الصَّامِتِ، أَنَّ رَسُولَ اللَّهِ 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قَضَى أَنْ لَا ضَرَرَ وَلَا ضِرَارَ. </w:t>
      </w:r>
      <w:r w:rsidRPr="00D01351">
        <w:rPr>
          <w:rFonts w:ascii="Traditional Arabic" w:hAnsi="Traditional Arabic" w:cs="Traditional Arabic"/>
          <w:color w:val="00B0F0"/>
          <w:sz w:val="56"/>
          <w:szCs w:val="56"/>
          <w:rtl/>
        </w:rPr>
        <w:t>رجاله ثقات وفيه انقطاع.</w:t>
      </w:r>
    </w:p>
    <w:p w14:paraId="2FB79D26" w14:textId="6AF33D1E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107C9632" wp14:editId="169ABE07">
            <wp:extent cx="1562100" cy="426720"/>
            <wp:effectExtent l="0" t="0" r="0" b="0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FAEE9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69039C2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40D7E66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A2DD28D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47011C2" w14:textId="77777777" w:rsidR="006B3344" w:rsidRDefault="006B334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06A366F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CA7E334" w14:textId="0DD2F0BD" w:rsidR="00965CCD" w:rsidRPr="00D01351" w:rsidRDefault="00965CC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</w:pPr>
      <w:r w:rsidRPr="00D01351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>أبواب الديون</w:t>
      </w:r>
    </w:p>
    <w:p w14:paraId="6C54D5F6" w14:textId="0BDD139E" w:rsidR="00965CCD" w:rsidRPr="00C94E3D" w:rsidRDefault="00965CCD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عَمْرِو بْنِ شُعَيْبٍ، عَنْ أَبِيهِ، عَنْ جَدِّهِ، قَالَ: قَالَ رَسُولُ اللَّهِ 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B76F96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مَنْ أُودِعَ وَدِيعَةً فَلَا ضَمَانَ عَلَيْهِ</w:t>
      </w:r>
      <w:r w:rsidR="00B76F96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93569A" w:rsidRPr="006B3344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حسن.</w:t>
      </w:r>
    </w:p>
    <w:p w14:paraId="03AEDB77" w14:textId="156DA973" w:rsidR="00965CCD" w:rsidRPr="00C94E3D" w:rsidRDefault="00A876FE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>عن صهيبِ الخيرِ عن رسول الله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965CCD" w:rsidRPr="00C94E3D">
        <w:rPr>
          <w:rFonts w:ascii="Traditional Arabic" w:hAnsi="Traditional Arabic" w:cs="Traditional Arabic"/>
          <w:sz w:val="56"/>
          <w:szCs w:val="56"/>
          <w:rtl/>
        </w:rPr>
        <w:t xml:space="preserve">، قَالَ: </w:t>
      </w:r>
      <w:r w:rsidR="00B76F96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965CCD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أَيُّمَا رَجُلٍ تَدَيَّنَ دَيْنًا وَهُوَ مُجْمِعٌ أَنْ لَا يُوَفِّيَهُ إِيَّاهُ، لَقِيَ اللَّهَ سَارِقًا</w:t>
      </w:r>
      <w:r w:rsidR="00B76F96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965CCD"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965CCD"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حسن</w:t>
      </w:r>
      <w:r w:rsidR="00965CCD" w:rsidRPr="006B3344">
        <w:rPr>
          <w:rFonts w:ascii="Traditional Arabic" w:hAnsi="Traditional Arabic" w:cs="Traditional Arabic"/>
          <w:color w:val="00B0F0"/>
          <w:sz w:val="56"/>
          <w:szCs w:val="56"/>
        </w:rPr>
        <w:t>.</w:t>
      </w:r>
    </w:p>
    <w:p w14:paraId="6626159B" w14:textId="49B04C5C" w:rsidR="00965CCD" w:rsidRPr="00C94E3D" w:rsidRDefault="00965CCD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عُمَرَ قَالَ: قَالَ رَسُولُ اللَّهِ 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8E394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مَنْ مَاتَ وَعَلَيْهِ دِينَارٌ أَوْ دِرْهَمٌ قُضِيَ مِنْ حَسَنَاتِهِ، لَيْسَ ثَمَّ دِينَارٌ وَلَا دِرْهَمٌ</w:t>
      </w:r>
      <w:r w:rsidR="008E394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صحيح</w:t>
      </w:r>
      <w:r w:rsidR="0045103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819C135" w14:textId="1D80F5E8" w:rsidR="00C94E3D" w:rsidRDefault="00965CCD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عُمَرَ، وَعَائِشَةَ، أَنَّ رَسُولَ اللَّهِ 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قَالَ: </w:t>
      </w:r>
      <w:r w:rsidR="008E394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مَنْ طَلَبَ حَقًّا فَلْيَطْلُبْهُ فِي عَفَافٍ وَافٍ أَوْ غَيْرُ وَافٍ</w:t>
      </w:r>
      <w:r w:rsidR="008E394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2A01EC0D" w14:textId="746D9335" w:rsidR="009622A4" w:rsidRDefault="009622A4" w:rsidP="00072AD4">
      <w:pPr>
        <w:tabs>
          <w:tab w:val="left" w:pos="375"/>
        </w:tabs>
        <w:bidi/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2AB55F6E" wp14:editId="0B1ABD3B">
            <wp:extent cx="1562100" cy="426720"/>
            <wp:effectExtent l="0" t="0" r="0" b="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C8B6B" w14:textId="77777777" w:rsidR="009622A4" w:rsidRDefault="009622A4" w:rsidP="00072AD4">
      <w:pPr>
        <w:tabs>
          <w:tab w:val="left" w:pos="375"/>
        </w:tabs>
        <w:bidi/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2A7438B4" w14:textId="59EE9D1E" w:rsidR="006D0302" w:rsidRPr="00D01351" w:rsidRDefault="006D0302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</w:pPr>
      <w:r w:rsidRPr="00D01351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>أبواب الإجارات</w:t>
      </w:r>
    </w:p>
    <w:p w14:paraId="3E220A5B" w14:textId="4B11E326" w:rsidR="006D0302" w:rsidRDefault="006D0302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عَبْدِ اللَّهِ بْنِ عُمَرَ، قَالَ: قَالَ رَسُولُ اللَّهِ 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8E394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أَعْطُوا الْأَجِيرَ أَجْرَهُ قَبْلَ أَنْ يَجِفَّ عَرَقُهُ</w:t>
      </w:r>
      <w:r w:rsidR="008E394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016493"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016493"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ص</w:t>
      </w:r>
      <w:r w:rsidR="006B3344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ُح</w:t>
      </w:r>
      <w:r w:rsidR="00016493"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ح وفيه</w:t>
      </w:r>
      <w:r w:rsidR="00016493" w:rsidRPr="006B3344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 xml:space="preserve"> </w:t>
      </w:r>
      <w:r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ضعف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BDA31BD" w14:textId="27E4DF16" w:rsidR="009622A4" w:rsidRDefault="004B5B58" w:rsidP="00072AD4">
      <w:pPr>
        <w:tabs>
          <w:tab w:val="left" w:pos="4341"/>
        </w:tabs>
        <w:bidi/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59397104" wp14:editId="0BB1902E">
            <wp:extent cx="1562100" cy="42672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2A585" w14:textId="77777777" w:rsidR="009622A4" w:rsidRDefault="009622A4" w:rsidP="00072AD4">
      <w:pPr>
        <w:tabs>
          <w:tab w:val="left" w:pos="375"/>
        </w:tabs>
        <w:bidi/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3D94BFC0" w14:textId="77777777" w:rsidR="009622A4" w:rsidRDefault="009622A4" w:rsidP="00072AD4">
      <w:pPr>
        <w:tabs>
          <w:tab w:val="left" w:pos="375"/>
        </w:tabs>
        <w:bidi/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0E8CF9D3" w14:textId="77777777" w:rsidR="009622A4" w:rsidRDefault="009622A4" w:rsidP="00072AD4">
      <w:pPr>
        <w:tabs>
          <w:tab w:val="left" w:pos="375"/>
        </w:tabs>
        <w:bidi/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5158DBA8" w14:textId="77777777" w:rsidR="009622A4" w:rsidRDefault="009622A4" w:rsidP="00072AD4">
      <w:pPr>
        <w:tabs>
          <w:tab w:val="left" w:pos="375"/>
        </w:tabs>
        <w:bidi/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58EFAB39" w14:textId="77777777" w:rsidR="009622A4" w:rsidRDefault="009622A4" w:rsidP="00072AD4">
      <w:pPr>
        <w:tabs>
          <w:tab w:val="left" w:pos="375"/>
        </w:tabs>
        <w:bidi/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7D8898D2" w14:textId="77777777" w:rsidR="009622A4" w:rsidRPr="009622A4" w:rsidRDefault="009622A4" w:rsidP="00072AD4">
      <w:pPr>
        <w:tabs>
          <w:tab w:val="left" w:pos="375"/>
        </w:tabs>
        <w:bidi/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</w:rPr>
      </w:pPr>
    </w:p>
    <w:p w14:paraId="47002677" w14:textId="0C91890E" w:rsidR="00B522CF" w:rsidRPr="00D01351" w:rsidRDefault="00760B9C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7030A0"/>
          <w:sz w:val="56"/>
          <w:szCs w:val="56"/>
        </w:rPr>
      </w:pPr>
      <w:r w:rsidRPr="00D01351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>أبواب قسمة المياه</w:t>
      </w:r>
    </w:p>
    <w:p w14:paraId="148CEC5D" w14:textId="093D472E" w:rsidR="00760B9C" w:rsidRPr="00C94E3D" w:rsidRDefault="00760B9C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عَبْدِ اللَّهِ بْنِ مُغَفَّلٍ أَنَّ النَّبِيَّ 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قَالَ: </w:t>
      </w:r>
      <w:r w:rsidR="008E394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مَنْ حَفَرَ بِئْرًا، فَلَهُ أَرْبَعُونَ ذِرَاعًا عَطَنًا لِمَاشِيَتِهِ</w:t>
      </w:r>
      <w:r w:rsidR="008E394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حُسّن وفيه ضعف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E8130AF" w14:textId="46F9E71D" w:rsidR="00760B9C" w:rsidRPr="00C94E3D" w:rsidRDefault="00760B9C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عُمَرَ، قَالَ: قَالَ رَسُولُ اللَّهِ 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7D5A7A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حَرِيمُ النَّخْلَةِ مَدُّ جَرِيدِهَا</w:t>
      </w:r>
      <w:r w:rsidR="007D5A7A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C72B64"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صحّح</w:t>
      </w:r>
      <w:r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وفيه ضعف</w:t>
      </w:r>
      <w:r w:rsidRPr="00C94E3D">
        <w:rPr>
          <w:rFonts w:ascii="Traditional Arabic" w:hAnsi="Traditional Arabic" w:cs="Traditional Arabic"/>
          <w:sz w:val="56"/>
          <w:szCs w:val="56"/>
        </w:rPr>
        <w:t>.</w:t>
      </w:r>
    </w:p>
    <w:p w14:paraId="5D355B8D" w14:textId="0F096EC0" w:rsidR="00760B9C" w:rsidRPr="00C94E3D" w:rsidRDefault="00760B9C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سَعِيدِ بْنِ حُرَيْثٍ، قَالَ: سَمِعْتُ رَسُولَ اللَّهِ </w:t>
      </w:r>
      <w:r w:rsidR="006B334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يَقُولُ: </w:t>
      </w:r>
      <w:r w:rsidR="007D5A7A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مَنْ بَاعَ دَارًا أَوْ عَقَارًا، فَلَمْ يَجْعَلْ ثَمَنَهُ فِي مِثْلِهِ، كَانَ قَمِنًا أَنْ لَا يُبَارَكَ فِيهِ</w:t>
      </w:r>
      <w:r w:rsidR="007D5A7A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C72B64"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حسّن</w:t>
      </w:r>
      <w:r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وفيه ضعيف</w:t>
      </w:r>
      <w:r w:rsidRPr="00C94E3D">
        <w:rPr>
          <w:rFonts w:ascii="Traditional Arabic" w:hAnsi="Traditional Arabic" w:cs="Traditional Arabic"/>
          <w:sz w:val="56"/>
          <w:szCs w:val="56"/>
        </w:rPr>
        <w:t>.</w:t>
      </w:r>
    </w:p>
    <w:p w14:paraId="730041C5" w14:textId="124F2743" w:rsidR="006C002A" w:rsidRDefault="004B5B58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01A1E7C5" wp14:editId="3B452D69">
            <wp:extent cx="1562100" cy="42672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F2263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C5BBECD" w14:textId="77777777" w:rsidR="009622A4" w:rsidRPr="00C94E3D" w:rsidRDefault="009622A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28CF1B9" w14:textId="744415AB" w:rsidR="00C3176B" w:rsidRPr="00D01351" w:rsidRDefault="00C3176B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</w:pPr>
      <w:r w:rsidRPr="00D01351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>أبواب الشفعة</w:t>
      </w:r>
    </w:p>
    <w:p w14:paraId="64AAF0CC" w14:textId="10D1D158" w:rsidR="00760B9C" w:rsidRPr="00C94E3D" w:rsidRDefault="00C3176B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عَبَّاسٍ، عَنِ النَّبِيِّ </w:t>
      </w:r>
      <w:r w:rsidR="009622A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قَالَ: </w:t>
      </w:r>
      <w:r w:rsidR="007D5A7A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مَنْ كَانَتْ لَهُ أَرْضٌ فَأَرَادَ بَيْعَهَا، فَلْيَعْرِضْهَا عَلَى جَارِهِ</w:t>
      </w:r>
      <w:r w:rsidR="007D5A7A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>صحيح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00D6EE0" w14:textId="3DC1BE25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4CA8662F" wp14:editId="7365039F">
            <wp:extent cx="1562100" cy="426720"/>
            <wp:effectExtent l="0" t="0" r="0" b="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0243F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CC676DA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71A55D8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C9207EB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37F86D6" w14:textId="77777777" w:rsidR="009622A4" w:rsidRDefault="009622A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6C95F6F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820BDBF" w14:textId="365EF8CC" w:rsidR="009850FD" w:rsidRPr="00D01351" w:rsidRDefault="009850F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</w:pPr>
      <w:r w:rsidRPr="00D01351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>أبواب اللقطة</w:t>
      </w:r>
    </w:p>
    <w:p w14:paraId="2ACB521D" w14:textId="558C5F3C" w:rsidR="009850FD" w:rsidRPr="00C94E3D" w:rsidRDefault="009850FD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عن عَبْدِ اللَّهِ بْنِ الشِّخِّيرِ، قَالَ: قَالَ رَسُولُ اللَّهِ </w:t>
      </w:r>
      <w:r w:rsidR="009622A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045951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ضَالَّةُ الْمُسْلِمِ حَرَقُ النَّارِ</w:t>
      </w:r>
      <w:r w:rsidR="00045951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>سند صحيح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F5331E9" w14:textId="402852A9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0EE550FB" wp14:editId="0E606502">
            <wp:extent cx="1562100" cy="426720"/>
            <wp:effectExtent l="0" t="0" r="0" b="0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80312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948E317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588BF43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749F99F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92D5BAA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52E5146" w14:textId="77777777" w:rsidR="009622A4" w:rsidRDefault="009622A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FCB7B40" w14:textId="4BFA376E" w:rsidR="009850FD" w:rsidRPr="004B5B58" w:rsidRDefault="00532C5D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7030A0"/>
          <w:sz w:val="56"/>
          <w:szCs w:val="56"/>
        </w:rPr>
      </w:pPr>
      <w:r w:rsidRPr="004B5B58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>أبواب الحدود</w:t>
      </w:r>
    </w:p>
    <w:p w14:paraId="15DFBE58" w14:textId="62FA2F70" w:rsidR="006C002A" w:rsidRPr="00C94E3D" w:rsidRDefault="00C62959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عُبَادَةَ بْنِ الصَّامِتِ، قَالَ: قَالَ رَسُولُ اللَّهِ </w:t>
      </w:r>
      <w:r w:rsidR="009622A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B33AEA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أَقِيمُوا حُدُودَ اللَّهِ فِي الْقَرِيبِ وَالْبَعِيدِ، وَلَا تَأْخُذْكُمْ فِي اللَّهِ لَوْمَةُ لَائِمٍ</w:t>
      </w:r>
      <w:r w:rsidR="00B33AEA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>صححه البوصيري و</w:t>
      </w:r>
      <w:r w:rsidR="00F140F7"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>حسّن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493256A" w14:textId="3B664257" w:rsidR="006C002A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5631D5B6" wp14:editId="50E08A8C">
            <wp:extent cx="1562100" cy="426720"/>
            <wp:effectExtent l="0" t="0" r="0" b="0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BD8F3" w14:textId="037CD2AA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6AA7CA0" w14:textId="357C0129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1453F1C" w14:textId="77777777" w:rsidR="00C34ED1" w:rsidRPr="00C94E3D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EF4EDDD" w14:textId="77777777" w:rsidR="006C002A" w:rsidRDefault="006C002A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2FAB9A6" w14:textId="77777777" w:rsidR="009622A4" w:rsidRPr="00C94E3D" w:rsidRDefault="009622A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4041E22" w14:textId="5C0F386F" w:rsidR="00C62959" w:rsidRPr="004B5B58" w:rsidRDefault="00C62959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</w:pPr>
      <w:r w:rsidRPr="004B5B58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>أبواب الديات</w:t>
      </w:r>
    </w:p>
    <w:p w14:paraId="3298D464" w14:textId="388B7EDB" w:rsidR="00C62959" w:rsidRPr="00C94E3D" w:rsidRDefault="00C62959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عُقْبَةَ بْنِ عَامِرٍ الْجُهَنِيِّ، قَالَ: قَالَ رَسُولُ اللَّهِ </w:t>
      </w:r>
      <w:r w:rsidR="009622A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AB2448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مَنْ لَقِيَ اللَّهَ لَا يُشْرِكُ بِهِ شَيْئًا، لَمْ يَتَنَدَّ بِدَمٍ حَرَامٍ، دَخَلَ الْجَنَّةَ</w:t>
      </w:r>
      <w:r w:rsidR="00AB2448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>صحيح</w:t>
      </w:r>
      <w:r w:rsidR="0045103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B599A6F" w14:textId="26FA1836" w:rsidR="00C62959" w:rsidRPr="00C94E3D" w:rsidRDefault="00426454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الْعَبَّاسِ بْنِ عَبْدِ الْمُطَّلِبِ، قَالَ: قَالَ رَسُولُ اللَّهِ </w:t>
      </w:r>
      <w:r w:rsidR="009622A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AB2448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لَا قَوَدَ فِي الْمَأْمُومَةِ، وَلَا الْجَائِفَةِ وَلَا الْمُنَقِّلَةِ</w:t>
      </w:r>
      <w:r w:rsidR="00AB2448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F140F7"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>حسّن</w:t>
      </w:r>
      <w:r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وفي إسناده ضعف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A355D41" w14:textId="3507C5D3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7DCD2EE2" wp14:editId="438CA1DE">
            <wp:extent cx="1562100" cy="426720"/>
            <wp:effectExtent l="0" t="0" r="0" b="0"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D0A2B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35B783B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EE06A4F" w14:textId="77777777" w:rsidR="006B3344" w:rsidRDefault="006B334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25B0DD3" w14:textId="77777777" w:rsidR="006B3344" w:rsidRDefault="006B334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E090DED" w14:textId="37201BCB" w:rsidR="0054246F" w:rsidRPr="004B5B58" w:rsidRDefault="0054246F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7030A0"/>
          <w:sz w:val="56"/>
          <w:szCs w:val="56"/>
        </w:rPr>
      </w:pPr>
      <w:r w:rsidRPr="004B5B58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>أبواب الوصايا</w:t>
      </w:r>
    </w:p>
    <w:p w14:paraId="50C3BB5C" w14:textId="23970DBE" w:rsidR="006C002A" w:rsidRPr="00C94E3D" w:rsidRDefault="0054246F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هُرَيْرَةَ، قَالَ: قَالَ رَسُولُ اللَّهِ </w:t>
      </w:r>
      <w:r w:rsidR="009622A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CF732D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 اللَّهَ تَصَدَّقَ عَلَيْكُمْ عِنْدَ وَفَاتِكُمْ بِثُلُثِ أَمْوَالِكُمْ زِيَادَةً لَكُمْ فِي أَعْمَالِكُمْ</w:t>
      </w:r>
      <w:r w:rsidR="00A2479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6B3344" w:rsidRPr="006B3344">
        <w:rPr>
          <w:rFonts w:ascii="Traditional Arabic" w:hAnsi="Traditional Arabic" w:cs="Traditional Arabic"/>
          <w:color w:val="00B0F0"/>
          <w:sz w:val="56"/>
          <w:szCs w:val="56"/>
          <w:rtl/>
        </w:rPr>
        <w:t>حُسّن وفيه ضعف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2600458" w14:textId="1838CA3C" w:rsidR="006C002A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104E7717" wp14:editId="2D3B6D92">
            <wp:extent cx="1562100" cy="426720"/>
            <wp:effectExtent l="0" t="0" r="0" b="0"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31452" w14:textId="4299AECE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CD3FC04" w14:textId="77777777" w:rsidR="00C34ED1" w:rsidRPr="00C94E3D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352FAA2" w14:textId="77777777" w:rsidR="006C002A" w:rsidRPr="00C94E3D" w:rsidRDefault="006C002A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703BF38" w14:textId="77777777" w:rsidR="006C002A" w:rsidRDefault="006C002A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4F7038B" w14:textId="77777777" w:rsidR="009622A4" w:rsidRPr="00C94E3D" w:rsidRDefault="009622A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9A5C66C" w14:textId="0BA5CA48" w:rsidR="0054246F" w:rsidRPr="004B5B58" w:rsidRDefault="0054246F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</w:pPr>
      <w:r w:rsidRPr="004B5B58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>أبواب الفرائض</w:t>
      </w:r>
    </w:p>
    <w:p w14:paraId="37B9E2B2" w14:textId="08A56369" w:rsidR="0054246F" w:rsidRPr="00C94E3D" w:rsidRDefault="0054246F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بِنْتِ حَمْزَةَ، قَالَتْ: مَاتَ مَوْلَايَ، وَتَرَكَ ابْنَةً، فَقَسَمَ رَسُولُ اللَّهِ </w:t>
      </w:r>
      <w:r w:rsidR="004B5B58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مَالَهُ بَيْنِي وَبَيْنَ ابْنَتِهِ، فَجَعَلَ لِي النِّصْفَ وَلَهَا النِّصْفَ. </w:t>
      </w:r>
      <w:r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>حسن</w:t>
      </w:r>
      <w:r w:rsidRPr="00C94E3D">
        <w:rPr>
          <w:rFonts w:ascii="Traditional Arabic" w:hAnsi="Traditional Arabic" w:cs="Traditional Arabic"/>
          <w:sz w:val="56"/>
          <w:szCs w:val="56"/>
        </w:rPr>
        <w:t>.</w:t>
      </w:r>
    </w:p>
    <w:p w14:paraId="2FAE21D9" w14:textId="69EA1C9A" w:rsidR="0054246F" w:rsidRPr="00C94E3D" w:rsidRDefault="0054246F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عَمْرِو بْنِ شُعَيْبٍ، عَنْ أَبِيهِ، عَنْ جَدِّهِ أَنَّ النَّبِيَّ </w:t>
      </w:r>
      <w:r w:rsidR="009622A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قَالَ: </w:t>
      </w:r>
      <w:r w:rsidR="00A2479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كُفْرٌ بِامْرِئٍ ادِّعَاءُ نَسَبٍ لَا يَعْرِفُهُ، أَوْ جَحْدُهُ وَإِنْ دَقَّ</w:t>
      </w:r>
      <w:r w:rsidR="00A2479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>صحيح</w:t>
      </w:r>
      <w:r w:rsidR="0045103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E57849D" w14:textId="599F9840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3E729F3D" wp14:editId="4E53C3C5">
            <wp:extent cx="1562100" cy="426720"/>
            <wp:effectExtent l="0" t="0" r="0" b="0"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0C017" w14:textId="0AC8E1D6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78C7F72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5583847" w14:textId="77777777" w:rsidR="009622A4" w:rsidRDefault="009622A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473F10F" w14:textId="77777777" w:rsidR="009622A4" w:rsidRDefault="009622A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C42177B" w14:textId="2E877C83" w:rsidR="00F933D3" w:rsidRPr="004B5B58" w:rsidRDefault="00F933D3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7030A0"/>
          <w:sz w:val="56"/>
          <w:szCs w:val="56"/>
        </w:rPr>
      </w:pPr>
      <w:r w:rsidRPr="004B5B58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>أبواب الجهاد</w:t>
      </w:r>
    </w:p>
    <w:p w14:paraId="38C0EBF6" w14:textId="4009470D" w:rsidR="00F933D3" w:rsidRPr="00C94E3D" w:rsidRDefault="00F933D3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أَنَسِ بْنِ مَالِكٍ، قَالَ: قَالَ رَسُولُ اللَّهِ </w:t>
      </w:r>
      <w:r w:rsidR="009622A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A2479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مَنْ رَاحَ رَوْحَةً فِي سَبِيلِ اللَّهِ كَانَ لَهُ بِمِثْلِ مَا أَصَابَهُ مِنَ الْغُبَارِ مِسْكًا يَوْمَ الْقِيَامَةِ</w:t>
      </w:r>
      <w:r w:rsidR="000B38C2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>حسن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83CFBE1" w14:textId="37F3136F" w:rsidR="00F933D3" w:rsidRPr="00C94E3D" w:rsidRDefault="00F933D3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هُرَيْرَةَ، قَالَ وَدَّعَنِي رَسُولُ اللَّهِ </w:t>
      </w:r>
      <w:r w:rsidR="009622A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فَقَالَ: </w:t>
      </w:r>
      <w:r w:rsidR="0049493B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أَسْتَوْدِعُكَ اللَّهَ الَّذِي لَا تَضِيعُ وَدَائِعُهُ</w:t>
      </w:r>
      <w:r w:rsidR="0049493B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6F6FE8"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>ص</w:t>
      </w:r>
      <w:r w:rsidR="009622A4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ُ</w:t>
      </w:r>
      <w:r w:rsidR="006F6FE8"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>حّح</w:t>
      </w:r>
      <w:r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وفيه ضعف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EE4D4E4" w14:textId="1F6225D9" w:rsidR="00C34ED1" w:rsidRDefault="00C34ED1" w:rsidP="00072AD4">
      <w:pPr>
        <w:tabs>
          <w:tab w:val="left" w:pos="375"/>
        </w:tabs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1352B320" wp14:editId="66AE9C6D">
            <wp:extent cx="1562100" cy="426720"/>
            <wp:effectExtent l="0" t="0" r="0" b="0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005C3" w14:textId="77777777" w:rsidR="00C34ED1" w:rsidRDefault="00C34ED1" w:rsidP="00072AD4">
      <w:pPr>
        <w:tabs>
          <w:tab w:val="left" w:pos="375"/>
        </w:tabs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F7179FF" w14:textId="77777777" w:rsidR="00C34ED1" w:rsidRDefault="00C34ED1" w:rsidP="00072AD4">
      <w:pPr>
        <w:tabs>
          <w:tab w:val="left" w:pos="375"/>
        </w:tabs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</w:rPr>
      </w:pPr>
    </w:p>
    <w:p w14:paraId="55CB5BBD" w14:textId="77777777" w:rsidR="009622A4" w:rsidRDefault="009622A4" w:rsidP="00072AD4">
      <w:pPr>
        <w:tabs>
          <w:tab w:val="left" w:pos="375"/>
        </w:tabs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</w:rPr>
      </w:pPr>
    </w:p>
    <w:p w14:paraId="758B3D98" w14:textId="77777777" w:rsidR="009622A4" w:rsidRDefault="009622A4" w:rsidP="00072AD4">
      <w:pPr>
        <w:tabs>
          <w:tab w:val="left" w:pos="375"/>
        </w:tabs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C91D9C2" w14:textId="5D59F74F" w:rsidR="00892473" w:rsidRPr="004B5B58" w:rsidRDefault="00892473" w:rsidP="00072AD4">
      <w:pPr>
        <w:tabs>
          <w:tab w:val="left" w:pos="375"/>
        </w:tabs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7030A0"/>
          <w:sz w:val="56"/>
          <w:szCs w:val="56"/>
        </w:rPr>
      </w:pPr>
      <w:r w:rsidRPr="004B5B58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>أبواب المناسك</w:t>
      </w:r>
    </w:p>
    <w:p w14:paraId="707E1D32" w14:textId="5F475976" w:rsidR="00F933D3" w:rsidRPr="00C94E3D" w:rsidRDefault="00892473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أَنَسِ بْنِ مَالِكٍ قَالَ: حَجَّ النَّبِيُّ </w:t>
      </w:r>
      <w:r w:rsidR="009622A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عَلَى رَحْلٍ رَثٍّ وَقَطِيفَةٍ تَسْوَى أَرْبَعَةَ دَرَاهِمَ، أَوْ لَا تَسْوَى، ثُمَّ قَالَ: </w:t>
      </w:r>
      <w:r w:rsidR="0049493B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اللَّهُمَّ حَجَّةٌ لَا رِيَاءَ فِيهَا وَلَا سُمْعَةَ</w:t>
      </w:r>
      <w:r w:rsidR="0049493B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>صحيح</w:t>
      </w:r>
      <w:r w:rsidR="0045103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0DEF684" w14:textId="6421D114" w:rsidR="00295971" w:rsidRPr="00C94E3D" w:rsidRDefault="00295971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عَبَّاسٍ قَالَ: قِيلَ: يَا رَسُولَ اللَّهِ، لِمَ ظَاهَرْتَ لِلْمُحَلِّقِينَ ثَلَاثًا وَلِلْمُقَصِّرِينَ وَاحِدَةً؟ قَالَ: </w:t>
      </w:r>
      <w:r w:rsidR="0049493B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إِنَّهُمْ لَمْ يَشُكُّوا</w:t>
      </w:r>
      <w:r w:rsidR="0049493B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  <w:r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</w:t>
      </w:r>
      <w:r w:rsidR="0045103B"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>صحيح</w:t>
      </w:r>
      <w:r w:rsidR="0045103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4A3C55A" w14:textId="6217A42E" w:rsidR="00295971" w:rsidRPr="00C94E3D" w:rsidRDefault="00295971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</w:rPr>
        <w:t xml:space="preserve"> 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عن ابن عباس قال: قال رَسُولَ اللَّهِ </w:t>
      </w:r>
      <w:r w:rsidR="009622A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3A36AD" w:rsidRPr="00C94E3D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 آيَةَ مَا بَيْنَنَا وَبَيْنَ الْمُنَافِقِينَ إِنَّهُمْ لَا يَتَضَلَّعُونَ مِنْ زَمْزَمَ</w:t>
      </w:r>
      <w:r w:rsidR="003A36AD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6F6FE8"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>ضعّف</w:t>
      </w:r>
      <w:r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وإسناده جيد</w:t>
      </w:r>
      <w:r w:rsidRPr="00C94E3D">
        <w:rPr>
          <w:rFonts w:ascii="Traditional Arabic" w:hAnsi="Traditional Arabic" w:cs="Traditional Arabic"/>
          <w:sz w:val="56"/>
          <w:szCs w:val="56"/>
        </w:rPr>
        <w:t>.</w:t>
      </w:r>
    </w:p>
    <w:p w14:paraId="19D6C54C" w14:textId="71A0914C" w:rsidR="00295971" w:rsidRPr="00C94E3D" w:rsidRDefault="00295971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>عن جَابِر</w:t>
      </w:r>
      <w:r w:rsidR="006F6FE8" w:rsidRPr="00C94E3D">
        <w:rPr>
          <w:rFonts w:ascii="Traditional Arabic" w:hAnsi="Traditional Arabic" w:cs="Traditional Arabic"/>
          <w:sz w:val="56"/>
          <w:szCs w:val="56"/>
          <w:rtl/>
        </w:rPr>
        <w:t>ِ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بْن</w:t>
      </w:r>
      <w:r w:rsidR="006F6FE8" w:rsidRPr="00C94E3D">
        <w:rPr>
          <w:rFonts w:ascii="Traditional Arabic" w:hAnsi="Traditional Arabic" w:cs="Traditional Arabic"/>
          <w:sz w:val="56"/>
          <w:szCs w:val="56"/>
          <w:rtl/>
        </w:rPr>
        <w:t>ِ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عَبْدِ اللَّهِ قال: سَمِعْتُ رَسُولَ اللَّهِ </w:t>
      </w:r>
      <w:r w:rsidR="009622A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يَقُولُ: </w:t>
      </w:r>
      <w:r w:rsidR="003A36AD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مَاءُ زَمْزَمَ لِمَا شُرِبَ لَهُ</w:t>
      </w:r>
      <w:r w:rsidR="003A36AD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6F6FE8"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>ص</w:t>
      </w:r>
      <w:r w:rsidR="009622A4" w:rsidRPr="009622A4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ُ</w:t>
      </w:r>
      <w:r w:rsidR="006F6FE8"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حّح </w:t>
      </w:r>
      <w:r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>وفيه ضعف</w:t>
      </w:r>
      <w:r w:rsidR="009622A4">
        <w:rPr>
          <w:rFonts w:ascii="Traditional Arabic" w:hAnsi="Traditional Arabic" w:cs="Traditional Arabic" w:hint="cs"/>
          <w:sz w:val="56"/>
          <w:szCs w:val="56"/>
          <w:rtl/>
        </w:rPr>
        <w:t>.</w:t>
      </w:r>
    </w:p>
    <w:p w14:paraId="58E3A4A1" w14:textId="6D08157A" w:rsidR="00892473" w:rsidRPr="00C94E3D" w:rsidRDefault="00295971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عَائِشَةَ قَالَتِ: ادَّلَجَ النَّبِيُّ </w:t>
      </w:r>
      <w:r w:rsidR="009622A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لَيْلَةَ النَّفْرِ مِنَ الْبَطْحَاءِ ادِّلَاجًا. </w:t>
      </w:r>
      <w:r w:rsidR="0045103B"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>صحيح</w:t>
      </w:r>
      <w:r w:rsidR="0045103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874DB54" w14:textId="1645ABA8" w:rsidR="00011BC6" w:rsidRPr="004B5B58" w:rsidRDefault="00011BC6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</w:pPr>
      <w:r w:rsidRPr="004B5B58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>أبواب الأضاحي</w:t>
      </w:r>
    </w:p>
    <w:p w14:paraId="560EE534" w14:textId="090FC8C9" w:rsidR="00011BC6" w:rsidRPr="00C94E3D" w:rsidRDefault="00011BC6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هُرَيْرَةَ، أَنَّ رَسُولَ اللَّهِ </w:t>
      </w:r>
      <w:r w:rsidR="009622A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قَالَ: </w:t>
      </w:r>
      <w:r w:rsidR="003A36AD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مَنْ كَانَ لَهُ سَعَةٌ وَلَمْ يُضَحِّ فَلَا يَقْرَبَنَّ مُصَلَّانَا</w:t>
      </w:r>
      <w:r w:rsidR="003A36AD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FA3017"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>حسّن</w:t>
      </w:r>
      <w:r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وفيه مقال</w:t>
      </w:r>
      <w:r w:rsidRPr="00C94E3D">
        <w:rPr>
          <w:rFonts w:ascii="Traditional Arabic" w:hAnsi="Traditional Arabic" w:cs="Traditional Arabic"/>
          <w:sz w:val="56"/>
          <w:szCs w:val="56"/>
        </w:rPr>
        <w:t>.</w:t>
      </w:r>
    </w:p>
    <w:p w14:paraId="16AE515D" w14:textId="50E8E65D" w:rsidR="007F1F51" w:rsidRPr="00C94E3D" w:rsidRDefault="00011BC6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عَبَّاسٍ قَالَ: قَلَّتِ الْإِبِلُ عَلَى عَهْدِ رَسُولِ اللَّهِ </w:t>
      </w:r>
      <w:r w:rsidR="009622A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، فَأَمَرَهُمْ أَنْ يَنْحَرُوا الْبَقَرَ. </w:t>
      </w:r>
      <w:r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>إسناد</w:t>
      </w:r>
      <w:r w:rsidR="009622A4" w:rsidRPr="009622A4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ه</w:t>
      </w:r>
      <w:r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صحيح.</w:t>
      </w:r>
    </w:p>
    <w:p w14:paraId="0555D2E2" w14:textId="7F779145" w:rsidR="00576143" w:rsidRPr="00C94E3D" w:rsidRDefault="00011BC6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عُوَيْمِرِ بْنِ أَشْقَرَ، أَنَّهُ ذَبَحَ قَبْلَ الصَّلَاةِ، فَذَكَرَهُ لِلنَّبِيِّ </w:t>
      </w:r>
      <w:r w:rsidR="009622A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فَقَالَ: </w:t>
      </w:r>
      <w:r w:rsidR="000C2728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أَعِدْ أُضْحِيَّتَكَ</w:t>
      </w:r>
      <w:r w:rsidR="000C2728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. </w:t>
      </w:r>
      <w:r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>فيه انقطاع وقد صحح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8D5997E" w14:textId="4FC95F64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4453C5FE" wp14:editId="5CDF70D9">
            <wp:extent cx="1562100" cy="426720"/>
            <wp:effectExtent l="0" t="0" r="0" b="0"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D51D2" w14:textId="1FB7F5A5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F57790E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33D68DD" w14:textId="77777777" w:rsidR="009622A4" w:rsidRDefault="009622A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C3B4352" w14:textId="355A0098" w:rsidR="00143B4B" w:rsidRPr="004B5B58" w:rsidRDefault="00143B4B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</w:pPr>
      <w:r w:rsidRPr="004B5B58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>أبواب الذبائح</w:t>
      </w:r>
    </w:p>
    <w:p w14:paraId="0B2C4A83" w14:textId="3E7ADA8B" w:rsidR="00011BC6" w:rsidRPr="00C94E3D" w:rsidRDefault="00FA3017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عن </w:t>
      </w:r>
      <w:r w:rsidR="00143B4B" w:rsidRPr="00C94E3D">
        <w:rPr>
          <w:rFonts w:ascii="Traditional Arabic" w:hAnsi="Traditional Arabic" w:cs="Traditional Arabic"/>
          <w:sz w:val="56"/>
          <w:szCs w:val="56"/>
          <w:rtl/>
        </w:rPr>
        <w:t>يَزِيد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ِ</w:t>
      </w:r>
      <w:r w:rsidR="00143B4B" w:rsidRPr="00C94E3D">
        <w:rPr>
          <w:rFonts w:ascii="Traditional Arabic" w:hAnsi="Traditional Arabic" w:cs="Traditional Arabic"/>
          <w:sz w:val="56"/>
          <w:szCs w:val="56"/>
          <w:rtl/>
        </w:rPr>
        <w:t xml:space="preserve"> بْن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ِ</w:t>
      </w:r>
      <w:r w:rsidR="00143B4B" w:rsidRPr="00C94E3D">
        <w:rPr>
          <w:rFonts w:ascii="Traditional Arabic" w:hAnsi="Traditional Arabic" w:cs="Traditional Arabic"/>
          <w:sz w:val="56"/>
          <w:szCs w:val="56"/>
          <w:rtl/>
        </w:rPr>
        <w:t xml:space="preserve"> عَبْدٍ الْمُزَنِيَّ أَنَّ النَّبِيَّ </w:t>
      </w:r>
      <w:r w:rsidR="009622A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143B4B" w:rsidRPr="00C94E3D">
        <w:rPr>
          <w:rFonts w:ascii="Traditional Arabic" w:hAnsi="Traditional Arabic" w:cs="Traditional Arabic"/>
          <w:sz w:val="56"/>
          <w:szCs w:val="56"/>
          <w:rtl/>
        </w:rPr>
        <w:t xml:space="preserve"> قَالَ: </w:t>
      </w:r>
      <w:r w:rsidR="000C2728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43B4B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يُعَقُّ عَنِ الْغُلَامِ، وَلَا يُمَسُّ رَأْسُهُ بِدَمٍ</w:t>
      </w:r>
      <w:r w:rsidR="000C2728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143B4B"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>صحيح</w:t>
      </w:r>
      <w:r w:rsidR="0045103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1E2FA5B" w14:textId="186B4A73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6713EE06" wp14:editId="029F4AA1">
            <wp:extent cx="1562100" cy="426720"/>
            <wp:effectExtent l="0" t="0" r="0" b="0"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9F799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8BA2A8F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EBA7786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3C09396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3F8BCD5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A1EE1D6" w14:textId="77777777" w:rsidR="009622A4" w:rsidRDefault="009622A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0D39AD7" w14:textId="087109F4" w:rsidR="00143B4B" w:rsidRPr="004B5B58" w:rsidRDefault="00800539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7030A0"/>
          <w:sz w:val="56"/>
          <w:szCs w:val="56"/>
        </w:rPr>
      </w:pPr>
      <w:r w:rsidRPr="004B5B58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>أبواب الصيد</w:t>
      </w:r>
    </w:p>
    <w:p w14:paraId="3FC5D2DC" w14:textId="3F5C7436" w:rsidR="00800539" w:rsidRPr="00C94E3D" w:rsidRDefault="00800539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عُمَرَ قَالَ: مَنْ يَأْكُلُ الْغُرَابَ؟ وَقَدْ سَمَّاهُ رَسُولُ اللَّهِ </w:t>
      </w:r>
      <w:r w:rsidR="009622A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فَاسِقًا وَاللَّهِ مَا هُوَ مِنَ الطَّيِّبَاتِ. </w:t>
      </w:r>
      <w:r w:rsidR="0045103B" w:rsidRPr="009622A4">
        <w:rPr>
          <w:rFonts w:ascii="Traditional Arabic" w:hAnsi="Traditional Arabic" w:cs="Traditional Arabic"/>
          <w:color w:val="00B0F0"/>
          <w:sz w:val="56"/>
          <w:szCs w:val="56"/>
          <w:rtl/>
        </w:rPr>
        <w:t>صحيح</w:t>
      </w:r>
      <w:r w:rsidR="0045103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1AAF777" w14:textId="1645A484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1845FBC3" wp14:editId="4FD8244E">
            <wp:extent cx="1562100" cy="426720"/>
            <wp:effectExtent l="0" t="0" r="0" b="0"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5271C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AEA0C40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996A644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84B58BC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DBAB6D5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8E31155" w14:textId="77777777" w:rsidR="009622A4" w:rsidRDefault="009622A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C0ECB76" w14:textId="0D98106C" w:rsidR="00800539" w:rsidRPr="004B5B58" w:rsidRDefault="00800539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7030A0"/>
          <w:sz w:val="56"/>
          <w:szCs w:val="56"/>
        </w:rPr>
      </w:pPr>
      <w:r w:rsidRPr="004B5B58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>أبواب الأطعمة</w:t>
      </w:r>
    </w:p>
    <w:p w14:paraId="0F2FE47A" w14:textId="612206C0" w:rsidR="00800539" w:rsidRPr="00C94E3D" w:rsidRDefault="00800539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أَسْمَاءَ بِنْتِ يَزِيدَ قَالَتْ: أُتِيَ النَّبِيُّ </w:t>
      </w:r>
      <w:r w:rsidR="009622A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بِطَعَامٍ، فَعَرَضَ عَلَيْنَا فَقُلْنَا: لَا نَشْتَهِيهِ. فَقَالَ: </w:t>
      </w:r>
      <w:r w:rsidR="006D7F09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لَا تَجْمَعْنَ جُوعًا وَكَذِبًا</w:t>
      </w:r>
      <w:r w:rsidR="006D7F09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FA3017" w:rsidRPr="004B5B58">
        <w:rPr>
          <w:rFonts w:ascii="Traditional Arabic" w:hAnsi="Traditional Arabic" w:cs="Traditional Arabic"/>
          <w:color w:val="00B0F0"/>
          <w:sz w:val="56"/>
          <w:szCs w:val="56"/>
          <w:rtl/>
        </w:rPr>
        <w:t>حسّن وفي</w:t>
      </w:r>
      <w:r w:rsidRPr="004B5B58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إسناده ضعف</w:t>
      </w:r>
      <w:r w:rsidRPr="004B5B58">
        <w:rPr>
          <w:rFonts w:ascii="Traditional Arabic" w:hAnsi="Traditional Arabic" w:cs="Traditional Arabic"/>
          <w:color w:val="00B0F0"/>
          <w:sz w:val="56"/>
          <w:szCs w:val="56"/>
        </w:rPr>
        <w:t>.</w:t>
      </w:r>
    </w:p>
    <w:p w14:paraId="3B5CDAA9" w14:textId="6BE52172" w:rsidR="00800539" w:rsidRPr="00C94E3D" w:rsidRDefault="00053CAB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عن </w:t>
      </w:r>
      <w:r w:rsidR="00800539" w:rsidRPr="00C94E3D">
        <w:rPr>
          <w:rFonts w:ascii="Traditional Arabic" w:hAnsi="Traditional Arabic" w:cs="Traditional Arabic"/>
          <w:sz w:val="56"/>
          <w:szCs w:val="56"/>
          <w:rtl/>
        </w:rPr>
        <w:t>عَبْد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ِ</w:t>
      </w:r>
      <w:r w:rsidR="00800539" w:rsidRPr="00C94E3D">
        <w:rPr>
          <w:rFonts w:ascii="Traditional Arabic" w:hAnsi="Traditional Arabic" w:cs="Traditional Arabic"/>
          <w:sz w:val="56"/>
          <w:szCs w:val="56"/>
          <w:rtl/>
        </w:rPr>
        <w:t xml:space="preserve"> اللَّهِ بْن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ِ</w:t>
      </w:r>
      <w:r w:rsidR="00800539" w:rsidRPr="00C94E3D">
        <w:rPr>
          <w:rFonts w:ascii="Traditional Arabic" w:hAnsi="Traditional Arabic" w:cs="Traditional Arabic"/>
          <w:sz w:val="56"/>
          <w:szCs w:val="56"/>
          <w:rtl/>
        </w:rPr>
        <w:t xml:space="preserve"> الْحَارِثِ بْنِ جَزْءٍ الزُّبَيْدِيَّ يَقُولُ: كُنَّا نَأْكُلُ عَلَى عَهْدِ رَسُولِ اللَّهِ </w:t>
      </w:r>
      <w:r w:rsidR="004B5B58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800539" w:rsidRPr="00C94E3D">
        <w:rPr>
          <w:rFonts w:ascii="Traditional Arabic" w:hAnsi="Traditional Arabic" w:cs="Traditional Arabic"/>
          <w:sz w:val="56"/>
          <w:szCs w:val="56"/>
          <w:rtl/>
        </w:rPr>
        <w:t xml:space="preserve"> فِي الْمَسْجِدِ الْخُبْزَ وَاللَّحْمَ. صحيح</w:t>
      </w:r>
      <w:r w:rsidR="00800539" w:rsidRPr="00C94E3D">
        <w:rPr>
          <w:rFonts w:ascii="Traditional Arabic" w:hAnsi="Traditional Arabic" w:cs="Traditional Arabic"/>
          <w:sz w:val="56"/>
          <w:szCs w:val="56"/>
        </w:rPr>
        <w:t>.</w:t>
      </w:r>
    </w:p>
    <w:p w14:paraId="282FC63B" w14:textId="03ECA0ED" w:rsidR="00800539" w:rsidRPr="00C94E3D" w:rsidRDefault="00800539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جابر بن طارق قَالَ: دَخَلْتُ عَلَى النَّبِيِّ </w:t>
      </w:r>
      <w:r w:rsidR="009622A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فِي بَيْتِهِ، وَعِنْدَهُ هَذَا الدُّبَّاءُ فَقُلْتُ: أَيُّ شَيْءٍ هَذَا؟ قَالَ: </w:t>
      </w:r>
      <w:r w:rsidR="006D7F09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هَذَا الْقَرْعُ هُوَ الدُّبَّاءُ نُكْثِرُ بِهِ طَعَامَنَا</w:t>
      </w:r>
      <w:r w:rsidR="006D7F09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4B5B58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487858E8" w14:textId="4BC2E82D" w:rsidR="006F3EEF" w:rsidRPr="00C94E3D" w:rsidRDefault="006F3EEF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مَسْعُودٍ قَالَ: أَتَى النَّبِيَّ </w:t>
      </w:r>
      <w:r w:rsidR="009622A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رَجُلٌ، فَكَلَّمَهُ فَجَعَلَ تُرْعَدُ فَرَائِصُهُ، فَقَالَ لَهُ: </w:t>
      </w:r>
      <w:r w:rsidR="006D7F09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هَوِّنْ عَلَيْكَ؛ فَإِنِّي لَسْتُ بِمَلِكٍ، إِنَّمَا أَنَا ابْنُ امْرَأَةٍ تَأْكُلُ الْقَدِيدَ</w:t>
      </w:r>
      <w:r w:rsidR="00F003C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قَالَ أَبُو عَبْدِ اللَّهِ: إِسْمَاعِيلُ وَحْدَهُ وَصَلَهُ. </w:t>
      </w:r>
      <w:r w:rsidR="0045103B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صحيح</w:t>
      </w:r>
      <w:r w:rsidR="0045103B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9CA2B8E" w14:textId="5F6A4354" w:rsidR="006F3EEF" w:rsidRPr="00C94E3D" w:rsidRDefault="006F3EEF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أُمِّ أَيْمَنَ، أَنَّهَا غَرْبَلَتْ دَقِيقًا، فَصَنَعَتْهُ لِلنَّبِيِّ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رَغِيفًا، فَقَالَ: </w:t>
      </w:r>
      <w:r w:rsidR="00F003C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مَا هَذَا؟</w:t>
      </w:r>
      <w:r w:rsidR="00F003C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قَالَتْ: طَعَامٌ نَصْنَعُهُ بِأَرْضِنَا، فَأَحْبَبْتُ أَنْ أَصْنَعَ مِنْهُ لَكَ رَغِيفًا. فَقَالَ: </w:t>
      </w:r>
      <w:r w:rsidR="00F003C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رُدِّيهِ فِيهِ، ثُمَّ اعْجِنِيهِ</w:t>
      </w:r>
      <w:r w:rsidR="00F003C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. 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حسن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4C009EE" w14:textId="776F9978" w:rsidR="00E32CDA" w:rsidRPr="00C94E3D" w:rsidRDefault="00C34ED1" w:rsidP="00072AD4">
      <w:pPr>
        <w:tabs>
          <w:tab w:val="left" w:pos="375"/>
        </w:tabs>
        <w:bidi/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 w:hint="cs"/>
          <w:sz w:val="56"/>
          <w:szCs w:val="56"/>
          <w:rtl/>
        </w:rPr>
        <w:t xml:space="preserve">                            </w:t>
      </w: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54D3D6D8" wp14:editId="5DE60F08">
            <wp:extent cx="1562100" cy="426720"/>
            <wp:effectExtent l="0" t="0" r="0" b="0"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2B268" w14:textId="77777777" w:rsidR="00E32CDA" w:rsidRPr="00C94E3D" w:rsidRDefault="00E32CDA" w:rsidP="00072AD4">
      <w:pPr>
        <w:tabs>
          <w:tab w:val="left" w:pos="375"/>
        </w:tabs>
        <w:bidi/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</w:rPr>
      </w:pPr>
    </w:p>
    <w:p w14:paraId="5E6B4910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AA5C496" w14:textId="77777777" w:rsidR="00787DA0" w:rsidRDefault="00787DA0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4736485" w14:textId="77777777" w:rsidR="00787DA0" w:rsidRDefault="00787DA0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9E3F45F" w14:textId="77777777" w:rsidR="00787DA0" w:rsidRDefault="00787DA0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922A0E0" w14:textId="77777777" w:rsidR="00787DA0" w:rsidRDefault="00787DA0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E6F403B" w14:textId="0F5F8483" w:rsidR="002C389F" w:rsidRPr="004B5B58" w:rsidRDefault="002C389F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</w:pPr>
      <w:r w:rsidRPr="004B5B58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>أبواب الأشربة</w:t>
      </w:r>
    </w:p>
    <w:p w14:paraId="7D8E5E6F" w14:textId="1B4EACB7" w:rsidR="002C389F" w:rsidRPr="00C94E3D" w:rsidRDefault="002C389F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الدَّرْدَاءِ قَالَ: أَوْصَانِي خَلِيلِي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لَا تَشْرَبِ الْخَمْرَ؛ فَإِنَّهَا مِفْتَاحُ كُلِّ شَرٍّ. 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إسناده حسن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A727537" w14:textId="494A9EB7" w:rsidR="002C389F" w:rsidRPr="00C94E3D" w:rsidRDefault="0044704B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هُرَيْرَةَ قَالَ: قَالَ رَسُولُ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F003C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مُدْمِنُ الْخَمْرِ كَعَابِدِ وَثَنٍ</w:t>
      </w:r>
      <w:r w:rsidR="00F003C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حسن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5B1783A" w14:textId="355E1A0D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761A45AD" wp14:editId="68EFFFB2">
            <wp:extent cx="1562100" cy="426720"/>
            <wp:effectExtent l="0" t="0" r="0" b="0"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0CC94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17FFAE9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B13101E" w14:textId="77777777" w:rsidR="00C34ED1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EB7B622" w14:textId="77777777" w:rsidR="00787DA0" w:rsidRDefault="00787DA0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90D254A" w14:textId="75C96ACC" w:rsidR="0044704B" w:rsidRPr="004B5B58" w:rsidRDefault="0044704B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7030A0"/>
          <w:sz w:val="56"/>
          <w:szCs w:val="56"/>
        </w:rPr>
      </w:pPr>
      <w:r w:rsidRPr="004B5B58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>أبواب الطب</w:t>
      </w:r>
    </w:p>
    <w:p w14:paraId="280D2D97" w14:textId="577992EF" w:rsidR="0044704B" w:rsidRPr="00C94E3D" w:rsidRDefault="0044704B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عَبْدِ اللَّهِ بن مسعود قَالَ: قَالَ رَسُولُ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4C3845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عَلَيْكُمْ بِالشِّفَاءَيْنِ: الْعَسَلِ وَالْقُرْآنِ</w:t>
      </w:r>
      <w:r w:rsidR="004C3845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صح إسناده والصواب أنه موقوف</w:t>
      </w:r>
      <w:r w:rsidRPr="00787DA0">
        <w:rPr>
          <w:rFonts w:ascii="Traditional Arabic" w:hAnsi="Traditional Arabic" w:cs="Traditional Arabic"/>
          <w:color w:val="00B0F0"/>
          <w:sz w:val="56"/>
          <w:szCs w:val="56"/>
        </w:rPr>
        <w:t>.</w:t>
      </w:r>
    </w:p>
    <w:p w14:paraId="38BC572D" w14:textId="122B30FC" w:rsidR="0044704B" w:rsidRPr="00C94E3D" w:rsidRDefault="00053CAB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عن </w:t>
      </w:r>
      <w:r w:rsidR="0044704B" w:rsidRPr="00C94E3D">
        <w:rPr>
          <w:rFonts w:ascii="Traditional Arabic" w:hAnsi="Traditional Arabic" w:cs="Traditional Arabic"/>
          <w:sz w:val="56"/>
          <w:szCs w:val="56"/>
          <w:rtl/>
        </w:rPr>
        <w:t>رَافِع</w:t>
      </w:r>
      <w:r w:rsidR="001121BE" w:rsidRPr="00C94E3D">
        <w:rPr>
          <w:rFonts w:ascii="Traditional Arabic" w:hAnsi="Traditional Arabic" w:cs="Traditional Arabic"/>
          <w:sz w:val="56"/>
          <w:szCs w:val="56"/>
          <w:rtl/>
        </w:rPr>
        <w:t>ِ</w:t>
      </w:r>
      <w:r w:rsidR="0044704B" w:rsidRPr="00C94E3D">
        <w:rPr>
          <w:rFonts w:ascii="Traditional Arabic" w:hAnsi="Traditional Arabic" w:cs="Traditional Arabic"/>
          <w:sz w:val="56"/>
          <w:szCs w:val="56"/>
          <w:rtl/>
        </w:rPr>
        <w:t xml:space="preserve"> بْن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ِ</w:t>
      </w:r>
      <w:r w:rsidR="0044704B" w:rsidRPr="00C94E3D">
        <w:rPr>
          <w:rFonts w:ascii="Traditional Arabic" w:hAnsi="Traditional Arabic" w:cs="Traditional Arabic"/>
          <w:sz w:val="56"/>
          <w:szCs w:val="56"/>
          <w:rtl/>
        </w:rPr>
        <w:t xml:space="preserve"> عَمْرٍو الْمُزَنِيَّ قَالَ: سَمِعْتُ رَسُولَ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44704B" w:rsidRPr="00C94E3D">
        <w:rPr>
          <w:rFonts w:ascii="Traditional Arabic" w:hAnsi="Traditional Arabic" w:cs="Traditional Arabic"/>
          <w:sz w:val="56"/>
          <w:szCs w:val="56"/>
          <w:rtl/>
        </w:rPr>
        <w:t xml:space="preserve"> يَقُولُ: </w:t>
      </w:r>
      <w:r w:rsidR="004C3845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44704B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الْعَجْوَةُ وَالصَّخْرَةُ مِنَ الْجَنَّةِ</w:t>
      </w:r>
      <w:r w:rsidR="004C3845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44704B" w:rsidRPr="00C94E3D">
        <w:rPr>
          <w:rFonts w:ascii="Traditional Arabic" w:hAnsi="Traditional Arabic" w:cs="Traditional Arabic"/>
          <w:sz w:val="56"/>
          <w:szCs w:val="56"/>
          <w:rtl/>
        </w:rPr>
        <w:t xml:space="preserve"> قَالَ عَبْدُ الرَّحْمَنِ: حَفِظْتُ الصَّخْرَةَ مِنْ فِيهِ. </w:t>
      </w:r>
      <w:r w:rsidR="0044704B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صححه البوصيري </w:t>
      </w:r>
      <w:r w:rsidR="001121BE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وقد ضعّف.</w:t>
      </w:r>
    </w:p>
    <w:p w14:paraId="597AFDA0" w14:textId="7203903A" w:rsidR="000073F0" w:rsidRPr="00C94E3D" w:rsidRDefault="000073F0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>عن أَنَس</w:t>
      </w:r>
      <w:r w:rsidR="001121BE" w:rsidRPr="00C94E3D">
        <w:rPr>
          <w:rFonts w:ascii="Traditional Arabic" w:hAnsi="Traditional Arabic" w:cs="Traditional Arabic"/>
          <w:sz w:val="56"/>
          <w:szCs w:val="56"/>
          <w:rtl/>
        </w:rPr>
        <w:t>ِ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بْن</w:t>
      </w:r>
      <w:r w:rsidR="001121BE" w:rsidRPr="00C94E3D">
        <w:rPr>
          <w:rFonts w:ascii="Traditional Arabic" w:hAnsi="Traditional Arabic" w:cs="Traditional Arabic"/>
          <w:sz w:val="56"/>
          <w:szCs w:val="56"/>
          <w:rtl/>
        </w:rPr>
        <w:t>ِ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مَالِكٍ </w:t>
      </w:r>
      <w:r w:rsidR="001121BE" w:rsidRPr="00C94E3D">
        <w:rPr>
          <w:rFonts w:ascii="Traditional Arabic" w:hAnsi="Traditional Arabic" w:cs="Traditional Arabic"/>
          <w:sz w:val="56"/>
          <w:szCs w:val="56"/>
          <w:rtl/>
        </w:rPr>
        <w:t>قال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سَمِعْتُ رَسُولَ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يَقُولُ: </w:t>
      </w:r>
      <w:r w:rsidR="004C3845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شِفَاءُ عِرْقِ النَّسَا أَلْيَةُ شَاةٍ أَعْرَابِيَّةٍ تُذَابُ، ثُمَّ تُجَزَّأُ ثَلَاثَةَ أَجْزَاءٍ، ثُمَّ يُشْرَبُ عَلَى الرِّيقِ، فِي كُلِّ يَوْمٍ جُزْءٌ</w:t>
      </w:r>
      <w:r w:rsidR="004C3845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5368C0CD" w14:textId="3D978BFE" w:rsidR="000073F0" w:rsidRPr="00C94E3D" w:rsidRDefault="000073F0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بَكْرِ بْنِ مُحَمَّدٍ بن حزم، أَنَّ خَالِدَةَ بِنْتَ أَنَسٍ أُمَّ بَنِي حَزْمٍ السَّاعِدِيَّةَ جَاءَتْ إِلَى النَّبِيِّ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، فَعَرَضَتْ عَلَيْهِ الرُّقَى، فَأَمَرَهَا بِهَا. 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صححه البوصيري </w:t>
      </w:r>
      <w:r w:rsidR="00C40CAD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وقد ضعّف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397E498" w14:textId="7B9449F9" w:rsidR="000073F0" w:rsidRPr="00C94E3D" w:rsidRDefault="000073F0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عِمْرَانَ بْنِ الْحُصَيْنِ، أَنَّ النَّبِيَّ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رَأَى رَجُلًا فِي يَدِهِ حَلْقَةٌ مِنْ صُفْرٍ، فَقَالَ: </w:t>
      </w:r>
      <w:r w:rsidR="000B45BD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مَا هَذِهِ الْحَلْقَةُ؟</w:t>
      </w:r>
      <w:r w:rsidR="000B45BD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قَالَ: هَذِهِ مِنَ الْوَاهِنَةِ. قَالَ: </w:t>
      </w:r>
      <w:r w:rsidR="000B45BD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انْزِعْهَا؛ فَإِنَّهَا لَا تَزِيدُكَ إِلَّا وَهْنًا</w:t>
      </w:r>
      <w:r w:rsidR="000B45BD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115A62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ضعّف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وحسنه البوصيري</w:t>
      </w:r>
      <w:r w:rsidRPr="00787DA0">
        <w:rPr>
          <w:rFonts w:ascii="Traditional Arabic" w:hAnsi="Traditional Arabic" w:cs="Traditional Arabic"/>
          <w:color w:val="00B0F0"/>
          <w:sz w:val="56"/>
          <w:szCs w:val="56"/>
        </w:rPr>
        <w:t>.</w:t>
      </w:r>
    </w:p>
    <w:p w14:paraId="3000ABAD" w14:textId="6DECF723" w:rsidR="000073F0" w:rsidRPr="00C94E3D" w:rsidRDefault="000073F0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عَبَّاسٍ، أَنَّ النَّبِيَّ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قَالَ: </w:t>
      </w:r>
      <w:r w:rsidR="000B45BD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لَا تُدِيمُوا النَّظَرَ إِلَى الْمَجْذُومِينَ</w:t>
      </w:r>
      <w:r w:rsidR="000B45BD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0C8D6E3E" w14:textId="6D4C4653" w:rsidR="00E32CDA" w:rsidRDefault="00C34ED1" w:rsidP="00072AD4">
      <w:pPr>
        <w:tabs>
          <w:tab w:val="left" w:pos="375"/>
        </w:tabs>
        <w:bidi/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 w:hint="cs"/>
          <w:sz w:val="56"/>
          <w:szCs w:val="56"/>
          <w:rtl/>
        </w:rPr>
        <w:t xml:space="preserve">                          </w:t>
      </w: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2C45F091" wp14:editId="122AA293">
            <wp:extent cx="1562100" cy="426720"/>
            <wp:effectExtent l="0" t="0" r="0" b="0"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1EEC2" w14:textId="77777777" w:rsidR="00787DA0" w:rsidRDefault="00787DA0" w:rsidP="00072AD4">
      <w:pPr>
        <w:tabs>
          <w:tab w:val="left" w:pos="375"/>
        </w:tabs>
        <w:bidi/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2EC14864" w14:textId="77777777" w:rsidR="00787DA0" w:rsidRDefault="00787DA0" w:rsidP="00072AD4">
      <w:pPr>
        <w:tabs>
          <w:tab w:val="left" w:pos="375"/>
        </w:tabs>
        <w:bidi/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4802FBD8" w14:textId="77777777" w:rsidR="00787DA0" w:rsidRDefault="00787DA0" w:rsidP="00072AD4">
      <w:pPr>
        <w:tabs>
          <w:tab w:val="left" w:pos="375"/>
        </w:tabs>
        <w:bidi/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35846D4E" w14:textId="77777777" w:rsidR="00787DA0" w:rsidRDefault="00787DA0" w:rsidP="00072AD4">
      <w:pPr>
        <w:tabs>
          <w:tab w:val="left" w:pos="375"/>
        </w:tabs>
        <w:bidi/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34620907" w14:textId="77777777" w:rsidR="00787DA0" w:rsidRPr="00C94E3D" w:rsidRDefault="00787DA0" w:rsidP="00072AD4">
      <w:pPr>
        <w:tabs>
          <w:tab w:val="left" w:pos="375"/>
        </w:tabs>
        <w:bidi/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</w:rPr>
      </w:pPr>
    </w:p>
    <w:p w14:paraId="51A73280" w14:textId="76F23139" w:rsidR="000073F0" w:rsidRPr="004B5B58" w:rsidRDefault="000073F0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7030A0"/>
          <w:sz w:val="56"/>
          <w:szCs w:val="56"/>
        </w:rPr>
      </w:pPr>
      <w:r w:rsidRPr="004B5B58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>أبواب اللباس</w:t>
      </w:r>
    </w:p>
    <w:p w14:paraId="44575211" w14:textId="54216DEF" w:rsidR="000073F0" w:rsidRPr="00C94E3D" w:rsidRDefault="000073F0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عُمَرَ، أَنَّ رَسُولَ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رَأَى عَلَى عُمَرَ قَمِيصًا أَبْيَضَ، فَقَالَ: </w:t>
      </w:r>
      <w:r w:rsidR="00BA06EA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ثَوْبُكَ هَذَا غَسِيلٌ أَمْ جَدِيدٌ؟</w:t>
      </w:r>
      <w:r w:rsidR="00BA06EA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قَالَ: لَا، بَلْ غَسِيلٌ. قَالَ: </w:t>
      </w:r>
      <w:r w:rsidR="00BA06EA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الْبَسْ جَدِيدًا، وَعِشْ حَمِيدًا، وَمُتْ شَهِيدًا</w:t>
      </w:r>
      <w:r w:rsidR="00BA06EA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ص</w:t>
      </w:r>
      <w:r w:rsidR="00787DA0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ُ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ح</w:t>
      </w:r>
      <w:r w:rsidR="00115A62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ّح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وفيه كلام.</w:t>
      </w:r>
    </w:p>
    <w:p w14:paraId="23AE0C42" w14:textId="0B7485A9" w:rsidR="000073F0" w:rsidRPr="00C94E3D" w:rsidRDefault="000073F0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الْمُغِيرَةِ بْنِ شُعْبَةَ قَالَ: قَالَ رَسُولُ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BA06EA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يَا سُفْيَانَ بْنَ سَهْلٍ، لَا تُسْبِلْ؛ فَإِنَّ اللَّهَ لَا يُحِبُّ الْمُسْبِلِينَ</w:t>
      </w:r>
      <w:r w:rsidR="00BA06EA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حسن</w:t>
      </w:r>
      <w:r w:rsidRPr="00C94E3D">
        <w:rPr>
          <w:rFonts w:ascii="Traditional Arabic" w:hAnsi="Traditional Arabic" w:cs="Traditional Arabic"/>
          <w:sz w:val="56"/>
          <w:szCs w:val="56"/>
        </w:rPr>
        <w:t>.</w:t>
      </w:r>
    </w:p>
    <w:p w14:paraId="600C7C53" w14:textId="5D1411BC" w:rsidR="000073F0" w:rsidRPr="00C94E3D" w:rsidRDefault="000073F0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ذَرٍّ، عَنِ النَّبِيِّ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قَالَ: </w:t>
      </w:r>
      <w:r w:rsidR="00BA06EA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مَنْ لَبِسَ ثَوْبَ شُهْرَةٍ أَعْرَضَ اللَّهُ عَنْهُ حَتَّى يَضَعَهُ مَتَى وَضَعَهُ</w:t>
      </w:r>
      <w:r w:rsidR="00BA06EA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10554D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ضعّف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وحسنه البوصيري وهو الصواب.</w:t>
      </w:r>
    </w:p>
    <w:p w14:paraId="1524A4F4" w14:textId="2F927011" w:rsidR="00016493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43AB8482" wp14:editId="26073703">
            <wp:extent cx="1562100" cy="426720"/>
            <wp:effectExtent l="0" t="0" r="0" b="0"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20CA7" w14:textId="77777777" w:rsidR="00C34ED1" w:rsidRPr="00C94E3D" w:rsidRDefault="00C34ED1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F2290B8" w14:textId="2E8D32E9" w:rsidR="000073F0" w:rsidRPr="004B5B58" w:rsidRDefault="001D03CF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7030A0"/>
          <w:sz w:val="56"/>
          <w:szCs w:val="56"/>
        </w:rPr>
      </w:pPr>
      <w:r w:rsidRPr="004B5B58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>أبواب الآداب</w:t>
      </w:r>
    </w:p>
    <w:p w14:paraId="00AC320D" w14:textId="19D67A60" w:rsidR="001D03CF" w:rsidRPr="00C94E3D" w:rsidRDefault="001D03CF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يَعْلَى الْعَامِرِيِّ أَنَّهُ قَالَ: جَاءَ الْحَسَنُ وَالْحُسَيْنُ يَسْعَيَانِ إِلَى النَّبِيِّ </w:t>
      </w:r>
      <w:r w:rsidR="003268AD">
        <w:rPr>
          <w:rFonts w:ascii="Traditional Arabic" w:hAnsi="Traditional Arabic" w:cs="Traditional Arabic"/>
          <w:sz w:val="56"/>
          <w:szCs w:val="56"/>
        </w:rPr>
        <w:t>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، فَضَمَّهُمَا إِلَيْهِ، وَقَالَ: </w:t>
      </w:r>
      <w:r w:rsidR="0079763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 الْوَلَدَ مَبْخَلَةٌ مَجْبَنَةٌ</w:t>
      </w:r>
      <w:r w:rsidR="0079763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إسناد</w:t>
      </w:r>
      <w:r w:rsidR="00787DA0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ه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صحيح.</w:t>
      </w:r>
    </w:p>
    <w:p w14:paraId="5CFB2C77" w14:textId="24709449" w:rsidR="001D03CF" w:rsidRPr="00C94E3D" w:rsidRDefault="001D03CF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هُرَيْرَةَ قَالَ: قَالَ رَسُولُ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79763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اللَّهُمَّ إِنِّي أُحَرِّجُ حَقَّ الضَّعِيفَيْنِ: الْيَتِيمِ وَالْمَرْأَةِ</w:t>
      </w:r>
      <w:r w:rsidR="0079763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016493"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حسنه البوصيري.</w:t>
      </w:r>
    </w:p>
    <w:p w14:paraId="54B22CE1" w14:textId="1CFF1827" w:rsidR="001D03CF" w:rsidRPr="00C94E3D" w:rsidRDefault="001D03CF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سُرَاقَةَ بْنِ جُعْشُمٍ قَالَ: سَأَلْتُ رَسُولَ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عَنْ ضَالَّةِ الْإِبِلِ تَغْشَى حِيَاضِي، قَدْ لُطْتُهَا لِإِبِلِي، فَهَلْ لِي مِنْ أَجْرٍ إِنْ سَقَيْتُهَا؟ قَالَ: </w:t>
      </w:r>
      <w:r w:rsidR="0079763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نَعَمْ. فِي كُلِّ ذَاتِ كَبِدٍ حَرَّى أَجْرٌ</w:t>
      </w:r>
      <w:r w:rsidR="0079763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. </w:t>
      </w:r>
      <w:r w:rsidR="0045103B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5DB557A2" w14:textId="34FE462A" w:rsidR="001D03CF" w:rsidRPr="00C94E3D" w:rsidRDefault="001D03CF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هُرَيْرَةَ، أَنَّ رَجُلًا دَخَلَ الْمَسْجِدَ، وَرَسُولُ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جَالِسٌ فِي نَاحِيَةِ الْمَسْجِدِ فَصَلَّى، ثُمَّ جَاءَ فَسَلَّمَ، فَقَالَ: </w:t>
      </w:r>
      <w:r w:rsidR="00654F8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وَعَلَيْكَ السَّلَامُ</w:t>
      </w:r>
      <w:r w:rsidR="00654F8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004ADEA0" w14:textId="0A52CAE5" w:rsidR="001D03CF" w:rsidRPr="00C94E3D" w:rsidRDefault="001D03CF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جَابِرٍ قَالَ: قُلْتُ: كَيْفَ أَصْبَحْتَ يَا رَسُولَ اللَّهِ؟ قَالَ: </w:t>
      </w:r>
      <w:r w:rsidR="00654F8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بِخَيْرٍ مِنْ رَجُلٍ لَمْ يُصْبِحْ صَائِمًا، وَلَمْ يَعُدْ سَقِيمًا</w:t>
      </w:r>
      <w:r w:rsidR="00654F8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ضعيف وقد </w:t>
      </w:r>
      <w:r w:rsidR="007E0524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حسّن</w:t>
      </w:r>
      <w:r w:rsidRPr="00787DA0">
        <w:rPr>
          <w:rFonts w:ascii="Traditional Arabic" w:hAnsi="Traditional Arabic" w:cs="Traditional Arabic"/>
          <w:color w:val="00B0F0"/>
          <w:sz w:val="56"/>
          <w:szCs w:val="56"/>
        </w:rPr>
        <w:t>.</w:t>
      </w:r>
    </w:p>
    <w:p w14:paraId="4204AE77" w14:textId="42BDBE6E" w:rsidR="001D03CF" w:rsidRPr="00C94E3D" w:rsidRDefault="001D03CF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عُمَرَ قَالَ: قَالَ رَسُولُ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654F8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 أَتَاكُمْ كَرِيمُ قَوْمٍ فَأَكْرِمُوهُ</w:t>
      </w:r>
      <w:r w:rsidR="00654F8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6B3344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حُسّن وفيه ضعف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.</w:t>
      </w:r>
    </w:p>
    <w:p w14:paraId="53DEF3BF" w14:textId="0DC8981D" w:rsidR="00F42BFC" w:rsidRPr="00C94E3D" w:rsidRDefault="00F42BFC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بريدة بن الحصيب، أَنَّ النَّبِيَّ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نَهَى أَنْ يُقْعَدَ بَيْنَ الظِّلِّ وَالشَّمْسِ. </w:t>
      </w:r>
      <w:r w:rsidR="0045103B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2B39D761" w14:textId="4B7BB03A" w:rsidR="00F42BFC" w:rsidRPr="00C94E3D" w:rsidRDefault="00F42BFC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حَمْزَةَ بْنِ صُهَيْبٍ أَنَّ عُمَرَ قَالَ لِصُهَيْبٍ: مَا لَكَ تَكْتَنِي بِأَبِي يَحْيَى، وَلَيْسَ لَكَ وَلَدٌ؟ قَالَ: كَنَّانِي رَسُولُ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بِأَبِي يَحْيَى. 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حسن</w:t>
      </w:r>
      <w:r w:rsidRPr="00787DA0">
        <w:rPr>
          <w:rFonts w:ascii="Traditional Arabic" w:hAnsi="Traditional Arabic" w:cs="Traditional Arabic"/>
          <w:color w:val="00B0F0"/>
          <w:sz w:val="56"/>
          <w:szCs w:val="56"/>
        </w:rPr>
        <w:t>.</w:t>
      </w:r>
    </w:p>
    <w:p w14:paraId="65087AC7" w14:textId="08F6950C" w:rsidR="00F42BFC" w:rsidRPr="00C94E3D" w:rsidRDefault="00F42BFC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عَائِشَةَ، أَنَّهَا قَالَتْ لِلنَّبِيِّ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كُلَّ أَزْوَاجِكَ كَنَّيْتَهُ غَيْرِي. قَالَ: </w:t>
      </w:r>
      <w:r w:rsidR="001121D4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فَأَنْتِ أُمُّ عَبْدِ اللَّهِ</w:t>
      </w:r>
      <w:r w:rsidR="001121D4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. 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فيه مبهم وقد </w:t>
      </w:r>
      <w:r w:rsidR="007E0524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صحّح</w:t>
      </w:r>
      <w:r w:rsidRPr="00C94E3D">
        <w:rPr>
          <w:rFonts w:ascii="Traditional Arabic" w:hAnsi="Traditional Arabic" w:cs="Traditional Arabic"/>
          <w:sz w:val="56"/>
          <w:szCs w:val="56"/>
        </w:rPr>
        <w:t>.</w:t>
      </w:r>
    </w:p>
    <w:p w14:paraId="73D9FE41" w14:textId="54745F9B" w:rsidR="00F42BFC" w:rsidRPr="00C94E3D" w:rsidRDefault="00F42BFC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مُعَاوِيَةَ قَالَ: سَمِعْتُ رَسُولَ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يَقُولُ: </w:t>
      </w:r>
      <w:r w:rsidR="001121D4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إِيَّاكُمْ وَالتَّمَادُحَ؛ فَإِنَّهُ الذَّبْحُ</w:t>
      </w:r>
      <w:r w:rsidR="001121D4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حسن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9357037" w14:textId="6EFD4393" w:rsidR="00E32CDA" w:rsidRDefault="00F42BFC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عَائِشَةَ، قَالَتْ: قَالَ رَسُولُ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1121D4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 أَعْظَمَ النَّاسِ فِرْيَةً لَرَجُلٌ هَاجَى رَجُلًا فَهَجَا الْقَبِيلَةَ بِأَسْرِهَا، وَرَجُلٌ انْتَفَى مِنْ أَبِيهِ، وَزَنَّى أُمَّهُ</w:t>
      </w:r>
      <w:r w:rsidR="001121D4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051650F9" w14:textId="146406D3" w:rsidR="00787DA0" w:rsidRDefault="00B21A82" w:rsidP="00072AD4">
      <w:pPr>
        <w:tabs>
          <w:tab w:val="left" w:pos="375"/>
        </w:tabs>
        <w:bidi/>
        <w:spacing w:before="240" w:after="240" w:line="276" w:lineRule="auto"/>
        <w:jc w:val="center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5C668167" wp14:editId="637F2176">
            <wp:extent cx="1562100" cy="42672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CDC2D" w14:textId="77777777" w:rsidR="00787DA0" w:rsidRDefault="00787DA0" w:rsidP="00072AD4">
      <w:pPr>
        <w:tabs>
          <w:tab w:val="left" w:pos="375"/>
        </w:tabs>
        <w:bidi/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6A679545" w14:textId="77777777" w:rsidR="00787DA0" w:rsidRDefault="00787DA0" w:rsidP="00072AD4">
      <w:pPr>
        <w:tabs>
          <w:tab w:val="left" w:pos="375"/>
        </w:tabs>
        <w:bidi/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22D659A0" w14:textId="77777777" w:rsidR="00787DA0" w:rsidRDefault="00787DA0" w:rsidP="00072AD4">
      <w:pPr>
        <w:tabs>
          <w:tab w:val="left" w:pos="375"/>
        </w:tabs>
        <w:bidi/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143915A3" w14:textId="77777777" w:rsidR="00787DA0" w:rsidRDefault="00787DA0" w:rsidP="00072AD4">
      <w:pPr>
        <w:tabs>
          <w:tab w:val="left" w:pos="375"/>
        </w:tabs>
        <w:bidi/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6CFFBEC4" w14:textId="77777777" w:rsidR="00787DA0" w:rsidRDefault="00787DA0" w:rsidP="00072AD4">
      <w:pPr>
        <w:tabs>
          <w:tab w:val="left" w:pos="375"/>
        </w:tabs>
        <w:bidi/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2A465A05" w14:textId="77777777" w:rsidR="00787DA0" w:rsidRPr="00787DA0" w:rsidRDefault="00787DA0" w:rsidP="00072AD4">
      <w:pPr>
        <w:tabs>
          <w:tab w:val="left" w:pos="375"/>
        </w:tabs>
        <w:bidi/>
        <w:spacing w:before="240" w:after="240" w:line="276" w:lineRule="auto"/>
        <w:jc w:val="both"/>
        <w:rPr>
          <w:rFonts w:ascii="Traditional Arabic" w:hAnsi="Traditional Arabic" w:cs="Traditional Arabic"/>
          <w:sz w:val="56"/>
          <w:szCs w:val="56"/>
        </w:rPr>
      </w:pPr>
    </w:p>
    <w:p w14:paraId="6B910283" w14:textId="0DFB8C8F" w:rsidR="00F42BFC" w:rsidRPr="004B5B58" w:rsidRDefault="00F42BFC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7030A0"/>
          <w:sz w:val="56"/>
          <w:szCs w:val="56"/>
        </w:rPr>
      </w:pPr>
      <w:r w:rsidRPr="004B5B58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>أبواب الذكر</w:t>
      </w:r>
    </w:p>
    <w:p w14:paraId="17270951" w14:textId="36C3F405" w:rsidR="00F42BFC" w:rsidRPr="00C94E3D" w:rsidRDefault="00F42BFC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بريدة بن الحصيب قَالَ: قَالَ رَسُولُ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BB14D1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يَجِيءُ الْقُرْآنُ يَوْمَ الْقِيَامَةِ كَالرَّجُلِ الشَّاحِبِ، فَيَقُولُ: أَنَا الَّذِي أَسْهَرْتُ لَيْلَكَ وَأَظْمَأْتُ نَهَارَكَ</w:t>
      </w:r>
      <w:r w:rsidR="00BB14D1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064C0DB0" w14:textId="2B6660B9" w:rsidR="00F42BFC" w:rsidRPr="00C94E3D" w:rsidRDefault="00F42BFC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عَائِشَةَ قَالَتْ: كَانَ رَسُولُ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إِذَا رَأَى مَا يُحِبُّ قَالَ: </w:t>
      </w:r>
      <w:r w:rsidR="00BB14D1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الْحَمْدُ لِلَّهِ الَّذِي بِنِعْمَتِهِ تَتِمُّ الصَّالِحَاتُ</w:t>
      </w:r>
      <w:r w:rsidR="00BB14D1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وَإِذَا رَأَى مَا يَكْرَهُ قَالَ: </w:t>
      </w:r>
      <w:r w:rsidR="00BB14D1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الْحَمْدُ لِلَّهِ عَلَى كُلِّ حَالٍ</w:t>
      </w:r>
      <w:r w:rsidR="00BB14D1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صححه البوصيري.</w:t>
      </w:r>
    </w:p>
    <w:p w14:paraId="4B6C7B40" w14:textId="42339AD5" w:rsidR="00F42BFC" w:rsidRPr="00C94E3D" w:rsidRDefault="00F42BFC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أَنَسٍ قَالَ: قَالَ رَسُولُ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BB14D1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مَا أَنْعَمَ اللَّهُ عَلَى عَبْدٍ نِعْمَةً، فَقَالَ: الْحَمْدُ لِلَّهِ. إِلَّا كَانَ الَّذِي أَعْطَى أَفْضَلَ مِمَّا أَخَذَ</w:t>
      </w:r>
      <w:r w:rsidR="00FC723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حسن</w:t>
      </w:r>
      <w:r w:rsidRPr="00787DA0">
        <w:rPr>
          <w:rFonts w:ascii="Traditional Arabic" w:hAnsi="Traditional Arabic" w:cs="Traditional Arabic"/>
          <w:color w:val="00B0F0"/>
          <w:sz w:val="56"/>
          <w:szCs w:val="56"/>
        </w:rPr>
        <w:t>.</w:t>
      </w:r>
    </w:p>
    <w:p w14:paraId="3235CCED" w14:textId="16EF867D" w:rsidR="00F42BFC" w:rsidRPr="00C94E3D" w:rsidRDefault="00F42BFC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النُّعْمَانِ بْنِ بَشِيرٍ قَالَ: قَالَ رَسُولُ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FC723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 مِمَّا تَذْكُرُونَ مِنْ جَلَالِ اللَّهِ: التَّسْبِيحَ وَالتَّهْلِيلَ وَالتَّحْمِيدَ، يَنْعَطِفْنَ حَوْلَ الْعَرْشِ لَهُنَّ دَوِيٌّ كَدَوِيِّ النَّحْلِ، تُذَكِّرُ بِصَاحِبِهَا، أَمَا يُحِبُّ أَحَدُكُمْ أَنْ يَكُونَ لَهُ أَوْ لَا يَزَالَ لَهُ مَنْ يُذَكِّرُ بِهِ؟</w:t>
      </w:r>
      <w:r w:rsidR="00FC723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45103B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3FEC2377" w14:textId="70E38E08" w:rsidR="00FA0687" w:rsidRPr="00C94E3D" w:rsidRDefault="00F93BC8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>عن عَبْد</w:t>
      </w:r>
      <w:r w:rsidR="007E0524" w:rsidRPr="00C94E3D">
        <w:rPr>
          <w:rFonts w:ascii="Traditional Arabic" w:hAnsi="Traditional Arabic" w:cs="Traditional Arabic"/>
          <w:sz w:val="56"/>
          <w:szCs w:val="56"/>
          <w:rtl/>
        </w:rPr>
        <w:t>ِ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اللَّهِ بْن</w:t>
      </w:r>
      <w:r w:rsidR="007E0524" w:rsidRPr="00C94E3D">
        <w:rPr>
          <w:rFonts w:ascii="Traditional Arabic" w:hAnsi="Traditional Arabic" w:cs="Traditional Arabic"/>
          <w:sz w:val="56"/>
          <w:szCs w:val="56"/>
          <w:rtl/>
        </w:rPr>
        <w:t>ِ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بُسْرٍ قال: قَالَ النَّبِيُّ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FC723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طُوبَى لِمَنْ وَجَدَ فِي صَحِيفَتِهِ اسْتِغْفَارًا كَثِيرًا</w:t>
      </w:r>
      <w:r w:rsidR="00FC723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72E8D2B6" w14:textId="487B5D91" w:rsidR="00A87DE4" w:rsidRDefault="00A87DE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4967FEFB" wp14:editId="35ADC929">
            <wp:extent cx="1562100" cy="426720"/>
            <wp:effectExtent l="0" t="0" r="0" b="0"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15460" w14:textId="23AE0065" w:rsidR="00A87DE4" w:rsidRDefault="00A87DE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551DF62" w14:textId="77777777" w:rsidR="00A87DE4" w:rsidRDefault="00A87DE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C8270B6" w14:textId="77777777" w:rsidR="00A87DE4" w:rsidRDefault="00A87DE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4CCC450" w14:textId="77777777" w:rsidR="00787DA0" w:rsidRDefault="00787DA0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E941133" w14:textId="77777777" w:rsidR="00787DA0" w:rsidRDefault="00787DA0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2F22265" w14:textId="68E88D52" w:rsidR="00F93BC8" w:rsidRPr="004B5B58" w:rsidRDefault="00F93BC8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7030A0"/>
          <w:sz w:val="56"/>
          <w:szCs w:val="56"/>
        </w:rPr>
      </w:pPr>
      <w:r w:rsidRPr="004B5B58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>أبواب</w:t>
      </w:r>
      <w:r w:rsidR="00683FA0" w:rsidRPr="004B5B58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 xml:space="preserve"> الدعاء</w:t>
      </w:r>
    </w:p>
    <w:p w14:paraId="6FF4B94D" w14:textId="7891660F" w:rsidR="00683FA0" w:rsidRPr="00C94E3D" w:rsidRDefault="00683FA0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عَبَّاسٍ قَالَ: قَالَ رَسُولُ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FC723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يَرْحَمُنَا اللَّهُ وَأَخَا عَادٍ</w:t>
      </w:r>
      <w:r w:rsidR="00F0403D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F97899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ضعّف وإسناده صحيح كما قال البوصيري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.</w:t>
      </w:r>
    </w:p>
    <w:p w14:paraId="5776EF43" w14:textId="0654A814" w:rsidR="00A87DE4" w:rsidRDefault="00A87DE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58927507" wp14:editId="05A0643D">
            <wp:extent cx="1562100" cy="426720"/>
            <wp:effectExtent l="0" t="0" r="0" b="0"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0AE13" w14:textId="77777777" w:rsidR="00A87DE4" w:rsidRDefault="00A87DE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8699F56" w14:textId="77777777" w:rsidR="00A87DE4" w:rsidRDefault="00A87DE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86CFDF9" w14:textId="77777777" w:rsidR="00A87DE4" w:rsidRDefault="00A87DE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0CA5741" w14:textId="77777777" w:rsidR="00A87DE4" w:rsidRDefault="00A87DE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6AE1FA0" w14:textId="77777777" w:rsidR="00A87DE4" w:rsidRDefault="00A87DE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D053B24" w14:textId="77777777" w:rsidR="00787DA0" w:rsidRDefault="00787DA0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6D47D1E" w14:textId="7D823166" w:rsidR="00B513DF" w:rsidRPr="004B5B58" w:rsidRDefault="00B513DF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</w:pPr>
      <w:r w:rsidRPr="004B5B58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>أبواب تعبير الرؤيا</w:t>
      </w:r>
    </w:p>
    <w:p w14:paraId="0843C5B4" w14:textId="61CDBEC5" w:rsidR="00683FA0" w:rsidRPr="00C94E3D" w:rsidRDefault="00B513DF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هُرَيْرَةَ قَالَ: جَاءَ رَجُلٌ إِلَى النَّبِيِّ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، فَقَالَ: إِنِّي رَأَيْتُ رَأْسِي ضُرِبَ، فَرَأَيْتُهُ يَتَدَهْدَهُ. فَقَالَ رَسُولُ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F0403D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يَعْمِدُ الشَّيْطَانُ إِلَى أَحَدِكُمْ فَيَتَهَوَّلُ لَهُ، ثُمَّ يَغْدُو يُخْبِرُ النَّاسَ</w:t>
      </w:r>
      <w:r w:rsidR="00F0403D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ص</w:t>
      </w:r>
      <w:r w:rsidR="00787DA0" w:rsidRPr="00787DA0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حي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ح</w:t>
      </w:r>
      <w:r w:rsidR="00787DA0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.</w:t>
      </w:r>
    </w:p>
    <w:p w14:paraId="436D3BE5" w14:textId="3126D98C" w:rsidR="00A87DE4" w:rsidRDefault="00A87DE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06204025" wp14:editId="1E49831E">
            <wp:extent cx="1562100" cy="426720"/>
            <wp:effectExtent l="0" t="0" r="0" b="0"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49638" w14:textId="77777777" w:rsidR="00A87DE4" w:rsidRDefault="00A87DE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4BA0408" w14:textId="77777777" w:rsidR="00A87DE4" w:rsidRDefault="00A87DE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738E8AC" w14:textId="77777777" w:rsidR="00A87DE4" w:rsidRDefault="00A87DE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D1C8002" w14:textId="77777777" w:rsidR="00787DA0" w:rsidRDefault="00787DA0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9678A8B" w14:textId="77777777" w:rsidR="00787DA0" w:rsidRDefault="00787DA0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2989CF4" w14:textId="3F396087" w:rsidR="00B513DF" w:rsidRPr="004B5B58" w:rsidRDefault="002E6EA9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7030A0"/>
          <w:sz w:val="56"/>
          <w:szCs w:val="56"/>
        </w:rPr>
      </w:pPr>
      <w:r w:rsidRPr="004B5B58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>أبواب الفتن</w:t>
      </w:r>
    </w:p>
    <w:p w14:paraId="377E9108" w14:textId="6E7FAE9C" w:rsidR="002E6EA9" w:rsidRPr="00C94E3D" w:rsidRDefault="002E6EA9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عن أبي سَعِيدٍ الْخُدْرِيَّ قال: سَمِعْتُ رَسُولَ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يَقُولُ: </w:t>
      </w:r>
      <w:r w:rsidR="00F0403D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 اللَّهَ لَيَسْأَلُ الْعَبْدَ يَوْمَ الْقِيَامَةِ حَتَّى يَقُولَ: مَا مَنَعَكَ إِذْ رَأَيْتَ الْمُنْكَرَ أَنْ تُنْكِرَهُ؟ فَإِذَا لَقَّنَ اللَّهُ عَبْدًا حُجَّتَهُ قَالَ: يَا رَبِّ رَجَوْتُكَ، وَفَرِقْتُ مِنَ النَّاسِ</w:t>
      </w:r>
      <w:r w:rsidR="00F0403D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3F7EF730" w14:textId="359CFE39" w:rsidR="002E6EA9" w:rsidRPr="00C94E3D" w:rsidRDefault="002E6EA9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عن مُعَاوِيَةَ </w:t>
      </w:r>
      <w:r w:rsidR="00F97899" w:rsidRPr="00C94E3D">
        <w:rPr>
          <w:rFonts w:ascii="Traditional Arabic" w:hAnsi="Traditional Arabic" w:cs="Traditional Arabic"/>
          <w:sz w:val="56"/>
          <w:szCs w:val="56"/>
          <w:rtl/>
        </w:rPr>
        <w:t>قال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سَمِعْتُ النَّبِيَّ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يَقُولُ: </w:t>
      </w:r>
      <w:r w:rsidR="00E559CA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لَمْ يَبْقَ مِنَ الدُّنْيَا إِلَّا بَلَاءٌ وَفِتْنَةٌ</w:t>
      </w:r>
      <w:r w:rsidR="00E559CA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6E74B628" w14:textId="76E5DD09" w:rsidR="00A87DE4" w:rsidRDefault="00A87DE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6CD6174E" wp14:editId="6C49029F">
            <wp:extent cx="1562100" cy="426720"/>
            <wp:effectExtent l="0" t="0" r="0" b="0"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8D57" w14:textId="7C2CFE63" w:rsidR="00A87DE4" w:rsidRDefault="00A87DE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52818DE" w14:textId="77777777" w:rsidR="00A87DE4" w:rsidRDefault="00A87DE4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2D1A5F9" w14:textId="77777777" w:rsidR="00787DA0" w:rsidRDefault="00787DA0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0506A6A" w14:textId="7804E290" w:rsidR="002E6EA9" w:rsidRPr="004B5B58" w:rsidRDefault="002E6EA9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7030A0"/>
          <w:sz w:val="56"/>
          <w:szCs w:val="56"/>
        </w:rPr>
      </w:pPr>
      <w:r w:rsidRPr="004B5B58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>أبواب الآيات</w:t>
      </w:r>
    </w:p>
    <w:p w14:paraId="7B3CAC50" w14:textId="6B099577" w:rsidR="002E6EA9" w:rsidRPr="00C94E3D" w:rsidRDefault="002E6EA9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>عن النَّوَّاس</w:t>
      </w:r>
      <w:r w:rsidR="00F97899" w:rsidRPr="00C94E3D">
        <w:rPr>
          <w:rFonts w:ascii="Traditional Arabic" w:hAnsi="Traditional Arabic" w:cs="Traditional Arabic"/>
          <w:sz w:val="56"/>
          <w:szCs w:val="56"/>
          <w:rtl/>
        </w:rPr>
        <w:t>ِ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بْن</w:t>
      </w:r>
      <w:r w:rsidR="00F97899" w:rsidRPr="00C94E3D">
        <w:rPr>
          <w:rFonts w:ascii="Traditional Arabic" w:hAnsi="Traditional Arabic" w:cs="Traditional Arabic"/>
          <w:sz w:val="56"/>
          <w:szCs w:val="56"/>
          <w:rtl/>
        </w:rPr>
        <w:t>ِ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سَمْعَانَ </w:t>
      </w:r>
      <w:r w:rsidR="00F97899" w:rsidRPr="00C94E3D">
        <w:rPr>
          <w:rFonts w:ascii="Traditional Arabic" w:hAnsi="Traditional Arabic" w:cs="Traditional Arabic"/>
          <w:sz w:val="56"/>
          <w:szCs w:val="56"/>
          <w:rtl/>
        </w:rPr>
        <w:t>قال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قَالَ رَسُولُ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E559CA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سَيُوقِدُ الْمُسْلِمُونَ مِنْ قِسِيِّ يَأْجُوجَ وَمَأْجُوجَ وَنُشَّابِهِمْ وَأَتْرِسَتِهِمْ سَبْعَ سِنِينَ</w:t>
      </w:r>
      <w:r w:rsidR="00A94E8F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20A5964D" w14:textId="11CC4505" w:rsidR="002E6EA9" w:rsidRPr="00C94E3D" w:rsidRDefault="002E6EA9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عَلِيٍّ قَالَ: قَالَ رَسُولُ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A94E8F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الْمَهْدِيُّ مِنَّا -أَهْلَ الْبَيْتِ- يُصْلِحُهُ اللَّهُ فِي لَيْلَةٍ</w:t>
      </w:r>
      <w:r w:rsidR="00A94E8F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6A56EB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ح</w:t>
      </w:r>
      <w:r w:rsidR="00787DA0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ُ</w:t>
      </w:r>
      <w:r w:rsidR="006A56EB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سّن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وفيه نظر قاله البخاري.</w:t>
      </w:r>
    </w:p>
    <w:p w14:paraId="688B84B8" w14:textId="71EF1062" w:rsidR="002E6EA9" w:rsidRPr="00C94E3D" w:rsidRDefault="002E6EA9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عن أُمِّ سَلَمَةَ قَالَتْ: سَمِعْتُ رَسُولَ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>يَقُولُ: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94E8F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الْمَهْدِيُّ مِنْ وَلَدِ فَاطِمَةَ</w:t>
      </w:r>
      <w:r w:rsidR="00A94E8F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75D0F709" w14:textId="72F73C2B" w:rsidR="00B53E8A" w:rsidRPr="00C94E3D" w:rsidRDefault="00B53E8A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هُرَيْرَةَ قَالَ: قَالَ رَسُولُ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A94E8F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 وَقَعَتِ الْمَلَاحِمُ بَعَثَ اللَّهُ بَعْثًا مِنَ الْمَوَالِي، هُمْ أَكْرَمُ الْعَرَبِ فَرَسًا، وَأَجْوَدُهُ سِلَاحًا، يُؤَيِّدُ اللَّهُ بِهِمُ الدِّينَ</w:t>
      </w:r>
      <w:r w:rsidR="00A94E8F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حسن.</w:t>
      </w:r>
    </w:p>
    <w:p w14:paraId="6B859AA7" w14:textId="680C2071" w:rsidR="004409D2" w:rsidRDefault="004409D2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5124B16D" wp14:editId="07B78163">
            <wp:extent cx="1562100" cy="426720"/>
            <wp:effectExtent l="0" t="0" r="0" b="0"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4DC07" w14:textId="1F368699" w:rsidR="00B53E8A" w:rsidRPr="004B5B58" w:rsidRDefault="00B53E8A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b/>
          <w:bCs/>
          <w:color w:val="7030A0"/>
          <w:sz w:val="56"/>
          <w:szCs w:val="56"/>
        </w:rPr>
      </w:pPr>
      <w:r w:rsidRPr="004B5B58">
        <w:rPr>
          <w:rFonts w:ascii="Traditional Arabic" w:hAnsi="Traditional Arabic" w:cs="Traditional Arabic"/>
          <w:b/>
          <w:bCs/>
          <w:color w:val="7030A0"/>
          <w:sz w:val="56"/>
          <w:szCs w:val="56"/>
          <w:rtl/>
        </w:rPr>
        <w:t>أبواب الزهد</w:t>
      </w:r>
    </w:p>
    <w:p w14:paraId="3CB5ADE6" w14:textId="406FC096" w:rsidR="00B53E8A" w:rsidRPr="00C94E3D" w:rsidRDefault="00B53E8A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سَهْلِ بْنِ سَعْدٍ السَّاعِدِيِّ قَالَ: أَتَى النَّبِيَّ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رَجُلٌ، فَقَالَ: يَا رَسُولَ اللَّهِ، دُلَّنِي عَلَى عَمَلٍ إِذَا أَنَا عَمِلْتُهُ أَحَبَّنِي اللَّهُ، وَأَحَبَّنِي النَّاسُ. فَقَالَ رَسُولُ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2A54B7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ازْهَدْ فِي الدُّنْيَا يُحِبَّكَ اللَّهُ، وَازْهَدْ فِيمَا فِي أَيْدِي النَّاسِ يُحِبَّكَ النَّاسُ</w:t>
      </w:r>
      <w:r w:rsidR="002A54B7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6B3344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صُحّح وهو ضعيف</w:t>
      </w:r>
      <w:r w:rsidR="00963BF2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.</w:t>
      </w:r>
    </w:p>
    <w:p w14:paraId="72CEC8F3" w14:textId="0DCDD397" w:rsidR="00963BF2" w:rsidRPr="00C94E3D" w:rsidRDefault="00963BF2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أَسْمَاءَ بِنْتِ يَزِيدَ، أَنَّهَا سَمِعَتْ رَسُولَ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يَقُولُ: </w:t>
      </w:r>
      <w:r w:rsidR="002A54B7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أَلَا أُنَبِّئُكُمْ بِخِيَارِكُمْ؟</w:t>
      </w:r>
      <w:r w:rsidR="002A54B7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قَالُوا: بَلَى، يَا رَسُولَ اللَّهِ. قَالَ: </w:t>
      </w:r>
      <w:r w:rsidR="002A54B7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خِيَارُكُمُ الَّذِينَ إِذَا رُءُوا ذُكِرَ اللَّهُ عَزَّ وَجَلَّ</w:t>
      </w:r>
      <w:r w:rsidR="002A54B7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حسنه البوصيري</w:t>
      </w:r>
      <w:r w:rsidR="006A56EB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.</w:t>
      </w:r>
    </w:p>
    <w:p w14:paraId="393BBEF9" w14:textId="6CE887A3" w:rsidR="00963BF2" w:rsidRPr="00C94E3D" w:rsidRDefault="00963BF2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عَبْدِ اللَّهِ بن مسعود قَالَ: قَالَ رَسُولُ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2A54B7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مَا أَصْبَحَ فِي آلِ مُحَمَّدٍ إِلَّا مُدٌّ مِنْ طَعَامٍ. أَوْ مَا أَصْبَحَ فِي آلِ مُحَمَّدٍ مُدٌّ مِنْ طَعَامٍ</w:t>
      </w:r>
      <w:r w:rsidR="002A54B7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1CDAABB8" w14:textId="697D1C84" w:rsidR="00963BF2" w:rsidRPr="00C94E3D" w:rsidRDefault="00963BF2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أَيُّوبَ، قَالَ: جَاءَ رَجُلٌ إِلَى النَّبِيِّ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، فَقَالَ: يَا رَسُولَ اللَّهِ، عَلِّمْنِي وَأَوْجِزْ. قَالَ: </w:t>
      </w:r>
      <w:r w:rsidR="00740CC4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 قُمْتَ فِي صَلَاتِكَ فَصَلِّ صَلَاةَ مُوَدِّعٍ، وَلَا تَكَلَّمْ بِكَلَامٍ تَعْتَذِرُ مِنْهُ، وَأَجْمِعِ الْيَأْسَ عَمَّا فِي أَيْدِي النَّاسِ</w:t>
      </w:r>
      <w:r w:rsidR="00740CC4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  <w:r w:rsidRPr="000B3221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</w:t>
      </w:r>
      <w:r w:rsidR="006A56EB" w:rsidRPr="000B3221">
        <w:rPr>
          <w:rFonts w:ascii="Traditional Arabic" w:hAnsi="Traditional Arabic" w:cs="Traditional Arabic"/>
          <w:color w:val="00B0F0"/>
          <w:sz w:val="56"/>
          <w:szCs w:val="56"/>
          <w:rtl/>
        </w:rPr>
        <w:t>حسّن</w:t>
      </w:r>
      <w:r w:rsidRPr="000B3221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وضعفه البوصيري.</w:t>
      </w:r>
    </w:p>
    <w:p w14:paraId="70DA3A71" w14:textId="5AE975A9" w:rsidR="00963BF2" w:rsidRPr="00C94E3D" w:rsidRDefault="00963BF2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أَنَسٍ قَالَ: قَالَ رَسُولُ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740CC4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 لِكُلِّ دِينٍ خُلُقًا، وَخُلُقُ الْإِسْلَامِ الْحَيَاءُ</w:t>
      </w:r>
      <w:r w:rsidR="00740CC4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6A56EB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ح</w:t>
      </w:r>
      <w:r w:rsidR="00787DA0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ُ</w:t>
      </w:r>
      <w:r w:rsidR="006A56EB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سّن</w:t>
      </w:r>
      <w:r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وضعفه البوصيري.</w:t>
      </w:r>
    </w:p>
    <w:p w14:paraId="0F7F0E36" w14:textId="1DB30D9E" w:rsidR="0082390C" w:rsidRPr="00C94E3D" w:rsidRDefault="0082390C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عُمَرَ قَالَ: قَالَ رَسُولُ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740CC4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مَا مِنْ جُرْعَةٍ أَعْظَمُ أَجْرًا عِنْدَ اللَّهِ، مِنْ جُرْعَةِ غَيْظٍ كَظَمَهَا عَبْدٌ؛ ابْتِغَاءَ وَجْهِ اللَّهِ</w:t>
      </w:r>
      <w:r w:rsidR="00740CC4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  <w:r w:rsidRPr="004B5B58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</w:t>
      </w:r>
      <w:r w:rsidR="0045103B" w:rsidRPr="004B5B58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0D9E94F3" w14:textId="16F54875" w:rsidR="00963BF2" w:rsidRPr="00C94E3D" w:rsidRDefault="0082390C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الْبَرَاءِ قَالَ: كُنَّا مَعَ رَسُولِ اللَّهِ </w:t>
      </w:r>
      <w:r w:rsidR="00787DA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فِي جِنَازَةٍ، فَجَلَسَ عَلَى شَفِيرِ الْقَبْرِ، فَبَكَى حَتَّى بَلَّ الثَّرَى، ثُمَّ قَالَ: </w:t>
      </w:r>
      <w:r w:rsidR="00A05C86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يَا إِخْوَانِي، لِمِثْلِ هَذَا فَأَعِدُّوا</w:t>
      </w:r>
      <w:r w:rsidR="00A05C86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A97B06" w:rsidRPr="00787DA0">
        <w:rPr>
          <w:rFonts w:ascii="Traditional Arabic" w:hAnsi="Traditional Arabic" w:cs="Traditional Arabic"/>
          <w:color w:val="00B0F0"/>
          <w:sz w:val="56"/>
          <w:szCs w:val="56"/>
          <w:rtl/>
        </w:rPr>
        <w:t>حسّن</w:t>
      </w:r>
      <w:r w:rsidR="00A97B06" w:rsidRPr="00787DA0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.</w:t>
      </w:r>
    </w:p>
    <w:p w14:paraId="2125C190" w14:textId="34CE591F" w:rsidR="0082390C" w:rsidRPr="00C94E3D" w:rsidRDefault="000E28A9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عن </w:t>
      </w:r>
      <w:r w:rsidR="0082390C" w:rsidRPr="00C94E3D">
        <w:rPr>
          <w:rFonts w:ascii="Traditional Arabic" w:hAnsi="Traditional Arabic" w:cs="Traditional Arabic"/>
          <w:sz w:val="56"/>
          <w:szCs w:val="56"/>
          <w:rtl/>
        </w:rPr>
        <w:t>مُعَاوِيَةَ بْن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ِ</w:t>
      </w:r>
      <w:r w:rsidR="0082390C" w:rsidRPr="00C94E3D">
        <w:rPr>
          <w:rFonts w:ascii="Traditional Arabic" w:hAnsi="Traditional Arabic" w:cs="Traditional Arabic"/>
          <w:sz w:val="56"/>
          <w:szCs w:val="56"/>
          <w:rtl/>
        </w:rPr>
        <w:t xml:space="preserve"> أَبِي سُفْيَانَ 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قال</w:t>
      </w:r>
      <w:r w:rsidR="0082390C" w:rsidRPr="00C94E3D">
        <w:rPr>
          <w:rFonts w:ascii="Traditional Arabic" w:hAnsi="Traditional Arabic" w:cs="Traditional Arabic"/>
          <w:sz w:val="56"/>
          <w:szCs w:val="56"/>
          <w:rtl/>
        </w:rPr>
        <w:t xml:space="preserve">: سَمِعْتُ رَسُولَ اللَّهِ </w:t>
      </w:r>
      <w:r w:rsidR="000B322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82390C" w:rsidRPr="00C94E3D">
        <w:rPr>
          <w:rFonts w:ascii="Traditional Arabic" w:hAnsi="Traditional Arabic" w:cs="Traditional Arabic"/>
          <w:sz w:val="56"/>
          <w:szCs w:val="56"/>
          <w:rtl/>
        </w:rPr>
        <w:t xml:space="preserve"> يَقُولُ: </w:t>
      </w:r>
      <w:r w:rsidR="00A05C86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2390C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إِنَّمَا الْأَعْمَالُ كَالْوِعَاءِ، إِذَا طَابَ أَسْفَلُهُ طَابَ أَعْلَاهُ، وَإِذَا فَسَدَ أَسْفَلُهُ فَسَدَ أَعْلَاهُ</w:t>
      </w:r>
      <w:r w:rsidR="00A05C86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82390C"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0B3221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724B8DE2" w14:textId="6BA48028" w:rsidR="000E28A9" w:rsidRPr="00C94E3D" w:rsidRDefault="000E28A9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سَعِيدٍ قَالَ: خَرَجَ عَلَيْنَا رَسُولُ اللَّهِ </w:t>
      </w:r>
      <w:r w:rsidR="000B322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وَنَحْنُ نَتَذَاكَرُ الْمَسِيحَ الدَّجَّالَ، فَقَالَ: </w:t>
      </w:r>
      <w:r w:rsidR="00C0192F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أَلَا أُخْبِرُكُمْ بِمَا هُوَ أَخْوَفُ عَلَيْكُمْ عِنْدِي مِنَ الْمَسِيحِ الدَّجَّالِ؟</w:t>
      </w:r>
      <w:r w:rsidR="00C0192F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قَالَ: قُلْنَا: بَلَى. فَقَالَ: </w:t>
      </w:r>
      <w:r w:rsidR="00AC23C1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الشِّرْكُ الْخَفِيُّ، أَنْ يَقُومَ الرَّجُلُ يُصَلِّي، فَيُزَيِّنُ صَلَاتَهُ؛ لِمَا يَرَى مِنْ نَظَرِ رَجُلٍ</w:t>
      </w:r>
      <w:r w:rsidR="00AC23C1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AC23C1" w:rsidRPr="00C94E3D">
        <w:rPr>
          <w:rFonts w:ascii="Traditional Arabic" w:hAnsi="Traditional Arabic" w:cs="Traditional Arabic"/>
          <w:sz w:val="56"/>
          <w:szCs w:val="56"/>
          <w:rtl/>
        </w:rPr>
        <w:t>.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Pr="000B3221">
        <w:rPr>
          <w:rFonts w:ascii="Traditional Arabic" w:hAnsi="Traditional Arabic" w:cs="Traditional Arabic"/>
          <w:color w:val="00B0F0"/>
          <w:sz w:val="56"/>
          <w:szCs w:val="56"/>
          <w:rtl/>
        </w:rPr>
        <w:t>حسن</w:t>
      </w:r>
      <w:r w:rsidR="00AC23C1" w:rsidRPr="000B3221">
        <w:rPr>
          <w:rFonts w:ascii="Traditional Arabic" w:hAnsi="Traditional Arabic" w:cs="Traditional Arabic"/>
          <w:color w:val="00B0F0"/>
          <w:sz w:val="56"/>
          <w:szCs w:val="56"/>
          <w:rtl/>
        </w:rPr>
        <w:t>.</w:t>
      </w:r>
    </w:p>
    <w:p w14:paraId="2AD0021C" w14:textId="00EE479B" w:rsidR="0082390C" w:rsidRPr="00C94E3D" w:rsidRDefault="00600396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عَبْدِ اللَّهِ بْنِ عَمْرٍو قَالَ: قِيلَ لِرَسُولِ اللَّهِ </w:t>
      </w:r>
      <w:r w:rsidR="000B322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أَيُّ النَّاسِ أَفْضَلُ؟ قَالَ: </w:t>
      </w:r>
      <w:r w:rsidR="0028667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كُلُّ مَخْمُومِ الْقَلْبِ، صَدُوقِ اللِّسَانِ</w:t>
      </w:r>
      <w:r w:rsidR="0028667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قَالُوا: صَدُوقُ اللِّسَانِ نَعْرِفُهُ، فَمَا مَخْمُومُ الْقَلْبِ؟ قَالَ: </w:t>
      </w:r>
      <w:r w:rsidR="0028667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هُوَ التَّقِيُّ النَّقِيُّ، لَا إِثْمَ فِيهِ، وَلَا بَغْيَ، وَلَا غِلَّ، وَلَا حَسَدَ</w:t>
      </w:r>
      <w:r w:rsidR="0028667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0B3221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7CBDB0C4" w14:textId="3ECAD1EF" w:rsidR="00600396" w:rsidRPr="00C94E3D" w:rsidRDefault="00AD1BFA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ذَرٍّ قَالَ: قَالَ رَسُولُ اللَّهِ </w:t>
      </w:r>
      <w:r w:rsidR="000B322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286673" w:rsidRPr="00C94E3D">
        <w:rPr>
          <w:rFonts w:ascii="Traditional Arabic" w:hAnsi="Traditional Arabic" w:cs="Traditional Arabic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إِنِّي لَأَعْرِفُ كَلِمَةً -وَقَالَ عُثْمَانُ: آيَةً- لَوْ أَخَذَ النَّاسُ كُلُّهُمْ بِهَا لَكَفَتْهُمْ</w:t>
      </w:r>
      <w:r w:rsidR="0028667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قَالُوا: يَا رَسُولَ اللَّهِ، أَيَّةُ آيَةٍ؟ قَالَ: </w:t>
      </w:r>
      <w:r w:rsidR="00286673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6B3344">
        <w:rPr>
          <w:rFonts w:ascii="Traditional Arabic" w:hAnsi="Traditional Arabic" w:cs="Traditional Arabic"/>
          <w:color w:val="FF0000"/>
          <w:sz w:val="56"/>
          <w:szCs w:val="56"/>
          <w:rtl/>
        </w:rPr>
        <w:t>﴿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وَمَنْ يَتَّقِ اللَّهَ يَجْعَلْ لَهُ مَخْرَجًا</w:t>
      </w:r>
      <w:r w:rsidR="006B3344">
        <w:rPr>
          <w:rFonts w:ascii="Traditional Arabic" w:hAnsi="Traditional Arabic" w:cs="Traditional Arabic"/>
          <w:color w:val="FF0000"/>
          <w:sz w:val="56"/>
          <w:szCs w:val="56"/>
          <w:rtl/>
        </w:rPr>
        <w:t>﴾</w:t>
      </w:r>
      <w:r w:rsidR="0040092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>.</w:t>
      </w:r>
      <w:r w:rsidRPr="000B3221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منقطع ورجاله ثقات.</w:t>
      </w:r>
    </w:p>
    <w:p w14:paraId="1AB60504" w14:textId="065E8CBD" w:rsidR="00AD1BFA" w:rsidRPr="00C94E3D" w:rsidRDefault="00AD1BFA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عَبْدِ اللَّهِ بن مسعود، قَالَ: قَالَ رَجُلٌ لِرَسُولِ اللَّهِ </w:t>
      </w:r>
      <w:r w:rsidR="000B322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كَيْفَ لِي أَنْ أَعْلَمَ إِذَا أَحْسَنْتُ وَإِذَا أَسَأْتُ؟ قَالَ النَّبِيُّ </w:t>
      </w:r>
      <w:r w:rsidR="000B322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40092E" w:rsidRPr="00C94E3D">
        <w:rPr>
          <w:rFonts w:ascii="Traditional Arabic" w:hAnsi="Traditional Arabic" w:cs="Traditional Arabic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 سَمِعْتَ جِيرَانَكَ يَقُولُونَ: أَنْ قَدْ أَحْسَنْتَ، فَقَدْ أَحْسَنْتَ، وَإِذَا سَمِعْتَهُمْ يَقُولُونَ: قَدْ أَسَأْتَ. فَقَدْ أَسَأْتَ</w:t>
      </w:r>
      <w:r w:rsidR="0040092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0B3221">
        <w:rPr>
          <w:rFonts w:ascii="Traditional Arabic" w:hAnsi="Traditional Arabic" w:cs="Traditional Arabic"/>
          <w:color w:val="00B0F0"/>
          <w:sz w:val="56"/>
          <w:szCs w:val="56"/>
          <w:rtl/>
        </w:rPr>
        <w:t>إسناده صحيح</w:t>
      </w:r>
      <w:r w:rsidRPr="000B3221">
        <w:rPr>
          <w:rFonts w:ascii="Traditional Arabic" w:hAnsi="Traditional Arabic" w:cs="Traditional Arabic"/>
          <w:color w:val="00B0F0"/>
          <w:sz w:val="56"/>
          <w:szCs w:val="56"/>
        </w:rPr>
        <w:t>.</w:t>
      </w:r>
    </w:p>
    <w:p w14:paraId="53EB2C50" w14:textId="0B35D1FD" w:rsidR="00AD1BFA" w:rsidRPr="00C94E3D" w:rsidRDefault="00AD1BFA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عَنِ ابْنِ عَبَّاسٍ قَالَ: قَالَ رَسُولُ اللَّهِ </w:t>
      </w:r>
      <w:r w:rsidR="000B322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40092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أَهْلُ الْجَنَّةِ مَنْ مَلَأَ اللَّهُ أُذُنَيْهِ مِنْ ثَنَاءِ النَّاسِ خَيْرًا، وَهُوَ يَسْمَعُ، وَأَهْلُ النَّارِ مَنْ مَلَأَ اللَّهُ أُذُنَيْهِ مِنْ ثَنَاءِ النَّاسِ شَرًّا، وَهُوَ يَسْمَعُ</w:t>
      </w:r>
      <w:r w:rsidR="0040092E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45103B" w:rsidRPr="000B3221">
        <w:rPr>
          <w:rFonts w:ascii="Traditional Arabic" w:hAnsi="Traditional Arabic" w:cs="Traditional Arabic"/>
          <w:color w:val="00B0F0"/>
          <w:sz w:val="56"/>
          <w:szCs w:val="56"/>
          <w:rtl/>
        </w:rPr>
        <w:t>صحيح.</w:t>
      </w:r>
    </w:p>
    <w:p w14:paraId="7709E19F" w14:textId="7DEBEC23" w:rsidR="00AD1BFA" w:rsidRPr="00C94E3D" w:rsidRDefault="00AD1BFA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عَائِشَةَ قَالَتْ: قَالَ لِي رَسُولُ اللَّهِ </w:t>
      </w:r>
      <w:r w:rsidR="000B322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756221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يَا عَائِشَةُ، إِيَّاكِ وَمُحَقَّرَاتِ الْأَعْمَالِ، فَإِنَّ لَهَا مِنَ اللَّهِ طَالِبًا</w:t>
      </w:r>
      <w:r w:rsidR="00756221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0B3221" w:rsidRPr="000B3221">
        <w:rPr>
          <w:rFonts w:ascii="Traditional Arabic" w:hAnsi="Traditional Arabic" w:cs="Traditional Arabic"/>
          <w:color w:val="00B0F0"/>
          <w:sz w:val="56"/>
          <w:szCs w:val="56"/>
          <w:rtl/>
        </w:rPr>
        <w:t>إسناده صحيح</w:t>
      </w:r>
      <w:r w:rsidRPr="000B3221">
        <w:rPr>
          <w:rFonts w:ascii="Traditional Arabic" w:hAnsi="Traditional Arabic" w:cs="Traditional Arabic"/>
          <w:color w:val="00B0F0"/>
          <w:sz w:val="56"/>
          <w:szCs w:val="56"/>
          <w:rtl/>
        </w:rPr>
        <w:t>.</w:t>
      </w:r>
    </w:p>
    <w:p w14:paraId="543A288E" w14:textId="42E7B8DD" w:rsidR="00AD1BFA" w:rsidRPr="00C94E3D" w:rsidRDefault="00AD1BFA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عبد الله بن مسعود قَالَ: قَالَ رَسُولُ اللَّهِ </w:t>
      </w:r>
      <w:r w:rsidR="000B322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756221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التَّائِبُ مِنَ الذَّنْبِ، كَمَنْ لَا ذَنْبَ لَهُ</w:t>
      </w:r>
      <w:r w:rsidR="00756221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A903EF"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A903EF" w:rsidRPr="000B3221">
        <w:rPr>
          <w:rFonts w:ascii="Traditional Arabic" w:hAnsi="Traditional Arabic" w:cs="Traditional Arabic"/>
          <w:color w:val="00B0F0"/>
          <w:sz w:val="56"/>
          <w:szCs w:val="56"/>
          <w:rtl/>
        </w:rPr>
        <w:t>رجاله ثقات</w:t>
      </w:r>
      <w:r w:rsidR="00A903EF" w:rsidRPr="000B3221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.</w:t>
      </w:r>
    </w:p>
    <w:p w14:paraId="4C8888A8" w14:textId="2FA71572" w:rsidR="00AD1BFA" w:rsidRPr="00C94E3D" w:rsidRDefault="00AD1BFA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عن عَبْدِ اللَّهِ بن مسعود قال: قَالَ رَسُولُ اللَّهِ </w:t>
      </w:r>
      <w:r w:rsidR="000B322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ED211F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النَّدَمُ تَوْبَةٌ</w:t>
      </w:r>
      <w:r w:rsidR="00ED211F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</w:p>
    <w:p w14:paraId="667595CB" w14:textId="4A3911B7" w:rsidR="00AD1BFA" w:rsidRPr="00C94E3D" w:rsidRDefault="00AD1BFA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جَابِرٍ، عَنِ النَّبِيِّ </w:t>
      </w:r>
      <w:r w:rsidR="000B322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قَالَ: </w:t>
      </w:r>
      <w:r w:rsidR="00E618A6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 دَخَلَ الْمَيِّتُ الْقَبْرَ مُثِّلَتِ الشَّمْسُ عِنْدَ غُرُوبِهَا، فَيَجْلِسُ يَمْسَحُ عَيْنَيْهِ، وَيَقُولُ: دَعُونِي أُصَلِّي</w:t>
      </w:r>
      <w:r w:rsidR="00E618A6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0B3221">
        <w:rPr>
          <w:rFonts w:ascii="Traditional Arabic" w:hAnsi="Traditional Arabic" w:cs="Traditional Arabic"/>
          <w:color w:val="00B0F0"/>
          <w:sz w:val="56"/>
          <w:szCs w:val="56"/>
          <w:rtl/>
        </w:rPr>
        <w:t>سند</w:t>
      </w:r>
      <w:r w:rsidR="000B3221" w:rsidRPr="000B3221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ه</w:t>
      </w:r>
      <w:r w:rsidRPr="000B3221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حسن.</w:t>
      </w:r>
    </w:p>
    <w:p w14:paraId="086B403C" w14:textId="23D8AB87" w:rsidR="00AD1BFA" w:rsidRPr="00C94E3D" w:rsidRDefault="00AD1BFA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عن أُبَيِّ بْنِ كَعْبٍ، أَنَّ رَسُولَ اللَّهِ </w:t>
      </w:r>
      <w:r w:rsidR="000B322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 قَالَ: </w:t>
      </w:r>
      <w:r w:rsidR="00E618A6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 كَانَ يَوْمُ الْقِيَامَةِ كُنْتُ إِمَامَ النَّبِيِّينَ وَخَطِيبَهُمْ، وَصَاحِبَ شَفَاعَتِهِمْ غَيْرَ فَخْرٍ</w:t>
      </w:r>
      <w:r w:rsidR="00E618A6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Pr="000B3221">
        <w:rPr>
          <w:rFonts w:ascii="Traditional Arabic" w:hAnsi="Traditional Arabic" w:cs="Traditional Arabic"/>
          <w:color w:val="00B0F0"/>
          <w:sz w:val="56"/>
          <w:szCs w:val="56"/>
          <w:rtl/>
        </w:rPr>
        <w:t>حسن.</w:t>
      </w:r>
    </w:p>
    <w:p w14:paraId="4F98A5CF" w14:textId="653011F3" w:rsidR="004409D2" w:rsidRPr="004409D2" w:rsidRDefault="00AD1BFA" w:rsidP="00072AD4">
      <w:pPr>
        <w:pStyle w:val="a5"/>
        <w:numPr>
          <w:ilvl w:val="0"/>
          <w:numId w:val="4"/>
        </w:numPr>
        <w:tabs>
          <w:tab w:val="left" w:pos="375"/>
        </w:tabs>
        <w:bidi/>
        <w:spacing w:before="240" w:after="240" w:line="276" w:lineRule="auto"/>
        <w:ind w:left="-1" w:hanging="6"/>
        <w:rPr>
          <w:rFonts w:ascii="Traditional Arabic" w:hAnsi="Traditional Arabic" w:cs="Traditional Arabic"/>
          <w:sz w:val="56"/>
          <w:szCs w:val="56"/>
          <w:rtl/>
        </w:rPr>
      </w:pP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عَنْ أَبِي هُرَيْرَةَ قَالَ: قَالَ رَسُولُ اللَّهِ </w:t>
      </w:r>
      <w:r w:rsidR="000B322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E618A6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مَا مِنْكُمْ مِنْ أَحَدٍ إِلَّا لَهُ مَنْزِلَانِ: مَنْزِلٌ فِي الْجَنَّةِ، وَمَنْزِلٌ فِي النَّارِ، فَإِذَا مَاتَ فَدَخَلَ النَّارَ وَرِثَ أَهْلُ الْجَنَّةِ مَنْزِلَهُ، فَذَلِكَ قَوْلُهُ تَعَالَى: </w:t>
      </w:r>
      <w:r w:rsidR="006B3344">
        <w:rPr>
          <w:rFonts w:ascii="Traditional Arabic" w:hAnsi="Traditional Arabic" w:cs="Traditional Arabic"/>
          <w:color w:val="FF0000"/>
          <w:sz w:val="56"/>
          <w:szCs w:val="56"/>
          <w:rtl/>
        </w:rPr>
        <w:t>﴿</w:t>
      </w:r>
      <w:r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أُولَئِكَ هُمُ الْوَارِثُونَ</w:t>
      </w:r>
      <w:r w:rsidR="006B3344">
        <w:rPr>
          <w:rFonts w:ascii="Traditional Arabic" w:hAnsi="Traditional Arabic" w:cs="Traditional Arabic"/>
          <w:color w:val="FF0000"/>
          <w:sz w:val="56"/>
          <w:szCs w:val="56"/>
          <w:rtl/>
        </w:rPr>
        <w:t>﴾</w:t>
      </w:r>
      <w:r w:rsidR="000B3221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 xml:space="preserve"> </w:t>
      </w:r>
      <w:r w:rsidR="000B3221" w:rsidRPr="000B3221">
        <w:rPr>
          <w:rFonts w:ascii="Traditional Arabic" w:hAnsi="Traditional Arabic" w:cs="Traditional Arabic" w:hint="cs"/>
          <w:color w:val="FF0000"/>
          <w:sz w:val="52"/>
          <w:szCs w:val="52"/>
          <w:rtl/>
        </w:rPr>
        <w:t>[المؤمنون:10]</w:t>
      </w:r>
      <w:r w:rsidR="00E618A6" w:rsidRPr="00C94E3D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Pr="00C94E3D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0B3221" w:rsidRPr="000B3221">
        <w:rPr>
          <w:rFonts w:ascii="Traditional Arabic" w:hAnsi="Traditional Arabic" w:cs="Traditional Arabic"/>
          <w:color w:val="00B0F0"/>
          <w:sz w:val="56"/>
          <w:szCs w:val="56"/>
          <w:rtl/>
        </w:rPr>
        <w:t>إسناده صحيح</w:t>
      </w:r>
      <w:r w:rsidRPr="000B3221">
        <w:rPr>
          <w:rFonts w:ascii="Traditional Arabic" w:hAnsi="Traditional Arabic" w:cs="Traditional Arabic"/>
          <w:color w:val="00B0F0"/>
          <w:sz w:val="56"/>
          <w:szCs w:val="56"/>
        </w:rPr>
        <w:t>.</w:t>
      </w:r>
    </w:p>
    <w:p w14:paraId="56FABB2C" w14:textId="77777777" w:rsidR="00B80BD8" w:rsidRDefault="00B80BD8" w:rsidP="00072AD4">
      <w:pPr>
        <w:tabs>
          <w:tab w:val="left" w:pos="375"/>
        </w:tabs>
        <w:spacing w:before="240" w:after="240" w:line="276" w:lineRule="auto"/>
        <w:ind w:left="-1" w:hanging="6"/>
        <w:jc w:val="center"/>
        <w:rPr>
          <w:rFonts w:ascii="Times New Roman" w:eastAsia="Times New Roman" w:hAnsi="Times New Roman" w:cs="DecoType Thuluth"/>
          <w:sz w:val="44"/>
          <w:szCs w:val="52"/>
          <w:lang w:eastAsia="ar-SA"/>
        </w:rPr>
      </w:pPr>
    </w:p>
    <w:p w14:paraId="52BC54C8" w14:textId="52E9A34C" w:rsidR="00B42CED" w:rsidRPr="00B80BD8" w:rsidRDefault="00B42CED" w:rsidP="003D40D2">
      <w:pPr>
        <w:tabs>
          <w:tab w:val="left" w:pos="375"/>
        </w:tabs>
        <w:spacing w:before="240" w:after="240" w:line="240" w:lineRule="auto"/>
        <w:ind w:left="-1" w:hanging="6"/>
        <w:jc w:val="center"/>
        <w:rPr>
          <w:rFonts w:ascii="Times New Roman" w:eastAsia="Times New Roman" w:hAnsi="Times New Roman" w:cs="DecoType Thuluth"/>
          <w:sz w:val="40"/>
          <w:szCs w:val="48"/>
          <w:rtl/>
          <w:lang w:eastAsia="ar-SA"/>
        </w:rPr>
      </w:pPr>
      <w:r w:rsidRPr="00B80BD8">
        <w:rPr>
          <w:rFonts w:ascii="Times New Roman" w:eastAsia="Times New Roman" w:hAnsi="Times New Roman" w:cs="DecoType Thuluth"/>
          <w:sz w:val="40"/>
          <w:szCs w:val="48"/>
          <w:rtl/>
          <w:lang w:eastAsia="ar-SA"/>
        </w:rPr>
        <w:t>انتهى المنتقى من الأحاديث القصار من زوائد سنن ابن ماجه على بقية الكتب الستة</w:t>
      </w:r>
      <w:r w:rsidRPr="00B80BD8">
        <w:rPr>
          <w:rFonts w:ascii="Times New Roman" w:eastAsia="Times New Roman" w:hAnsi="Times New Roman" w:cs="DecoType Thuluth" w:hint="cs"/>
          <w:sz w:val="40"/>
          <w:szCs w:val="48"/>
          <w:rtl/>
          <w:lang w:eastAsia="ar-SA"/>
        </w:rPr>
        <w:t>.</w:t>
      </w:r>
    </w:p>
    <w:p w14:paraId="4131B176" w14:textId="0F774BC6" w:rsidR="00426454" w:rsidRPr="00B80BD8" w:rsidRDefault="00B42CED" w:rsidP="003D40D2">
      <w:pPr>
        <w:tabs>
          <w:tab w:val="left" w:pos="375"/>
        </w:tabs>
        <w:bidi/>
        <w:spacing w:before="240" w:after="240" w:line="240" w:lineRule="auto"/>
        <w:ind w:left="-1" w:hanging="6"/>
        <w:jc w:val="center"/>
        <w:rPr>
          <w:rFonts w:ascii="Times New Roman" w:eastAsia="Times New Roman" w:hAnsi="Times New Roman" w:cs="DecoType Thuluth"/>
          <w:sz w:val="40"/>
          <w:szCs w:val="48"/>
          <w:lang w:eastAsia="ar-SA"/>
        </w:rPr>
      </w:pPr>
      <w:r w:rsidRPr="00B80BD8">
        <w:rPr>
          <w:rFonts w:ascii="Times New Roman" w:eastAsia="Times New Roman" w:hAnsi="Times New Roman" w:cs="DecoType Thuluth"/>
          <w:sz w:val="40"/>
          <w:szCs w:val="48"/>
          <w:rtl/>
          <w:lang w:eastAsia="ar-SA"/>
        </w:rPr>
        <w:t>وصلى الله وسلم على نبينا محمد وعلى آله وصحبه أجمعين</w:t>
      </w:r>
      <w:r w:rsidRPr="00B80BD8">
        <w:rPr>
          <w:rFonts w:ascii="Times New Roman" w:eastAsia="Times New Roman" w:hAnsi="Times New Roman" w:cs="DecoType Thuluth" w:hint="cs"/>
          <w:sz w:val="40"/>
          <w:szCs w:val="48"/>
          <w:rtl/>
          <w:lang w:eastAsia="ar-SA"/>
        </w:rPr>
        <w:t>.</w:t>
      </w:r>
    </w:p>
    <w:p w14:paraId="600FE803" w14:textId="77777777" w:rsidR="00224AFB" w:rsidRPr="00C94E3D" w:rsidRDefault="00224AFB" w:rsidP="00072AD4">
      <w:pPr>
        <w:tabs>
          <w:tab w:val="left" w:pos="375"/>
        </w:tabs>
        <w:bidi/>
        <w:spacing w:before="240" w:after="240" w:line="276" w:lineRule="auto"/>
        <w:ind w:left="-1" w:hanging="6"/>
        <w:jc w:val="both"/>
        <w:rPr>
          <w:rFonts w:ascii="Traditional Arabic" w:hAnsi="Traditional Arabic" w:cs="Traditional Arabic"/>
          <w:sz w:val="56"/>
          <w:szCs w:val="56"/>
        </w:rPr>
      </w:pPr>
    </w:p>
    <w:p w14:paraId="4D8DC5A0" w14:textId="77777777" w:rsidR="00CD7A76" w:rsidRPr="00C94E3D" w:rsidRDefault="00CD7A76" w:rsidP="00072AD4">
      <w:pPr>
        <w:tabs>
          <w:tab w:val="left" w:pos="375"/>
        </w:tabs>
        <w:bidi/>
        <w:spacing w:before="240" w:after="240" w:line="276" w:lineRule="auto"/>
        <w:ind w:left="-1" w:hanging="6"/>
        <w:jc w:val="center"/>
        <w:rPr>
          <w:rFonts w:ascii="Traditional Arabic" w:hAnsi="Traditional Arabic" w:cs="Traditional Arabic"/>
          <w:sz w:val="56"/>
          <w:szCs w:val="56"/>
          <w:rtl/>
        </w:rPr>
      </w:pPr>
    </w:p>
    <w:sectPr w:rsidR="00CD7A76" w:rsidRPr="00C94E3D" w:rsidSect="00F40D09">
      <w:headerReference w:type="default" r:id="rId12"/>
      <w:footerReference w:type="default" r:id="rId13"/>
      <w:pgSz w:w="12240" w:h="15840"/>
      <w:pgMar w:top="2127" w:right="1041" w:bottom="1440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97D453" w14:textId="77777777" w:rsidR="008B1BA7" w:rsidRDefault="008B1BA7" w:rsidP="008E4CA7">
      <w:pPr>
        <w:spacing w:after="0" w:line="240" w:lineRule="auto"/>
      </w:pPr>
      <w:r>
        <w:separator/>
      </w:r>
    </w:p>
  </w:endnote>
  <w:endnote w:type="continuationSeparator" w:id="0">
    <w:p w14:paraId="796B438D" w14:textId="77777777" w:rsidR="008B1BA7" w:rsidRDefault="008B1BA7" w:rsidP="008E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7FA3D4" w14:textId="58904493" w:rsidR="003268AD" w:rsidRDefault="003268AD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909B2E" wp14:editId="5B53A7B5">
              <wp:simplePos x="0" y="0"/>
              <wp:positionH relativeFrom="column">
                <wp:posOffset>3018155</wp:posOffset>
              </wp:positionH>
              <wp:positionV relativeFrom="paragraph">
                <wp:posOffset>61595</wp:posOffset>
              </wp:positionV>
              <wp:extent cx="747395" cy="34417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7395" cy="3441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49CF72" w14:textId="77777777" w:rsidR="003268AD" w:rsidRPr="0045103B" w:rsidRDefault="003268AD" w:rsidP="0045103B">
                          <w:pPr>
                            <w:rPr>
                              <w:b/>
                              <w:bCs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45103B">
                            <w:rPr>
                              <w:rFonts w:eastAsiaTheme="minorEastAsia"/>
                              <w:b/>
                              <w:bCs/>
                              <w:sz w:val="34"/>
                              <w:szCs w:val="34"/>
                            </w:rPr>
                            <w:fldChar w:fldCharType="begin"/>
                          </w:r>
                          <w:r w:rsidRPr="0045103B">
                            <w:rPr>
                              <w:b/>
                              <w:bCs/>
                              <w:sz w:val="34"/>
                              <w:szCs w:val="34"/>
                            </w:rPr>
                            <w:instrText xml:space="preserve"> PAGE    \* MERGEFORMAT </w:instrText>
                          </w:r>
                          <w:r w:rsidRPr="0045103B">
                            <w:rPr>
                              <w:rFonts w:eastAsiaTheme="minorEastAsia"/>
                              <w:b/>
                              <w:bCs/>
                              <w:sz w:val="34"/>
                              <w:szCs w:val="34"/>
                            </w:rPr>
                            <w:fldChar w:fldCharType="separate"/>
                          </w:r>
                          <w:r w:rsidR="008B1BA7" w:rsidRPr="008B1BA7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 w:rsidRPr="0045103B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sz w:val="28"/>
                              <w:szCs w:val="28"/>
                            </w:rPr>
                            <w:fldChar w:fldCharType="end"/>
                          </w:r>
                          <w:r w:rsidRPr="0045103B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37.65pt;margin-top:4.85pt;width:58.85pt;height:27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" filled="f" stroked="f" strokeweight=".5pt">
              <v:textbox>
                <w:txbxContent>
                  <w:p w14:paraId="1149CF72" w14:textId="77777777" w:rsidR="003268AD" w:rsidRPr="0045103B" w:rsidRDefault="003268AD" w:rsidP="0045103B">
                    <w:pPr>
                      <w:rPr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t xml:space="preserve"> </w:t>
                    </w:r>
                    <w:r w:rsidRPr="0045103B">
                      <w:rPr>
                        <w:rFonts w:eastAsiaTheme="minorEastAsia"/>
                        <w:b/>
                        <w:bCs/>
                        <w:sz w:val="34"/>
                        <w:szCs w:val="34"/>
                      </w:rPr>
                      <w:fldChar w:fldCharType="begin"/>
                    </w:r>
                    <w:r w:rsidRPr="0045103B">
                      <w:rPr>
                        <w:b/>
                        <w:bCs/>
                        <w:sz w:val="34"/>
                        <w:szCs w:val="34"/>
                      </w:rPr>
                      <w:instrText xml:space="preserve"> PAGE    \* MERGEFORMAT </w:instrText>
                    </w:r>
                    <w:r w:rsidRPr="0045103B">
                      <w:rPr>
                        <w:rFonts w:eastAsiaTheme="minorEastAsia"/>
                        <w:b/>
                        <w:bCs/>
                        <w:sz w:val="34"/>
                        <w:szCs w:val="34"/>
                      </w:rPr>
                      <w:fldChar w:fldCharType="separate"/>
                    </w:r>
                    <w:r w:rsidR="008B1BA7" w:rsidRPr="008B1BA7">
                      <w:rPr>
                        <w:rFonts w:asciiTheme="majorHAnsi" w:eastAsiaTheme="majorEastAsia" w:hAnsiTheme="majorHAnsi" w:cstheme="majorBidi"/>
                        <w:b/>
                        <w:bCs/>
                        <w:noProof/>
                        <w:sz w:val="28"/>
                        <w:szCs w:val="28"/>
                      </w:rPr>
                      <w:t>1</w:t>
                    </w:r>
                    <w:r w:rsidRPr="0045103B">
                      <w:rPr>
                        <w:rFonts w:asciiTheme="majorHAnsi" w:eastAsiaTheme="majorEastAsia" w:hAnsiTheme="majorHAnsi" w:cstheme="majorBidi"/>
                        <w:b/>
                        <w:bCs/>
                        <w:sz w:val="28"/>
                        <w:szCs w:val="28"/>
                      </w:rPr>
                      <w:fldChar w:fldCharType="end"/>
                    </w:r>
                    <w:r w:rsidRPr="0045103B">
                      <w:rPr>
                        <w:rFonts w:asciiTheme="majorHAnsi" w:eastAsiaTheme="majorEastAsia" w:hAnsiTheme="majorHAnsi" w:cstheme="majorBidi"/>
                        <w:b/>
                        <w:bCs/>
                        <w:sz w:val="28"/>
                        <w:szCs w:val="28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A86B13" w14:textId="77777777" w:rsidR="008B1BA7" w:rsidRDefault="008B1BA7" w:rsidP="00190A8E">
      <w:pPr>
        <w:bidi/>
        <w:spacing w:after="0" w:line="240" w:lineRule="auto"/>
      </w:pPr>
      <w:r>
        <w:separator/>
      </w:r>
    </w:p>
  </w:footnote>
  <w:footnote w:type="continuationSeparator" w:id="0">
    <w:p w14:paraId="52A05F75" w14:textId="77777777" w:rsidR="008B1BA7" w:rsidRDefault="008B1BA7" w:rsidP="008E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0AECB1" w14:textId="1FFD6ECC" w:rsidR="003268AD" w:rsidRDefault="003268AD">
    <w:pPr>
      <w:pStyle w:val="a9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444C5D5" wp14:editId="04892873">
          <wp:simplePos x="0" y="0"/>
          <wp:positionH relativeFrom="page">
            <wp:posOffset>-19050</wp:posOffset>
          </wp:positionH>
          <wp:positionV relativeFrom="paragraph">
            <wp:posOffset>-457200</wp:posOffset>
          </wp:positionV>
          <wp:extent cx="7800975" cy="10106025"/>
          <wp:effectExtent l="0" t="0" r="9525" b="9525"/>
          <wp:wrapNone/>
          <wp:docPr id="14" name="صورة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975" cy="10106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4EF6"/>
    <w:multiLevelType w:val="hybridMultilevel"/>
    <w:tmpl w:val="C9F2BC9E"/>
    <w:lvl w:ilvl="0" w:tplc="57C45052">
      <w:start w:val="1"/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47BE3"/>
    <w:multiLevelType w:val="hybridMultilevel"/>
    <w:tmpl w:val="B64406D4"/>
    <w:lvl w:ilvl="0" w:tplc="4F3653A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E63861"/>
    <w:multiLevelType w:val="hybridMultilevel"/>
    <w:tmpl w:val="E7E61F8A"/>
    <w:lvl w:ilvl="0" w:tplc="03FAC70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744A98"/>
    <w:multiLevelType w:val="hybridMultilevel"/>
    <w:tmpl w:val="E4B456B2"/>
    <w:lvl w:ilvl="0" w:tplc="6E1466BA">
      <w:start w:val="1"/>
      <w:numFmt w:val="decimal"/>
      <w:lvlText w:val="[%1]"/>
      <w:lvlJc w:val="left"/>
      <w:pPr>
        <w:ind w:left="1080" w:hanging="720"/>
      </w:pPr>
      <w:rPr>
        <w:rFonts w:hint="default"/>
        <w:sz w:val="52"/>
        <w:szCs w:val="5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039"/>
    <w:rsid w:val="000031C7"/>
    <w:rsid w:val="000066AF"/>
    <w:rsid w:val="000073F0"/>
    <w:rsid w:val="00011BC6"/>
    <w:rsid w:val="00016493"/>
    <w:rsid w:val="00045951"/>
    <w:rsid w:val="00053CAB"/>
    <w:rsid w:val="0006549B"/>
    <w:rsid w:val="00072AD4"/>
    <w:rsid w:val="000B3221"/>
    <w:rsid w:val="000B38C2"/>
    <w:rsid w:val="000B45BD"/>
    <w:rsid w:val="000C2728"/>
    <w:rsid w:val="000D347D"/>
    <w:rsid w:val="000E28A9"/>
    <w:rsid w:val="000E6039"/>
    <w:rsid w:val="000F5436"/>
    <w:rsid w:val="000F79B5"/>
    <w:rsid w:val="001039EA"/>
    <w:rsid w:val="0010554D"/>
    <w:rsid w:val="001069D3"/>
    <w:rsid w:val="001121BE"/>
    <w:rsid w:val="001121D4"/>
    <w:rsid w:val="00115A62"/>
    <w:rsid w:val="001416B0"/>
    <w:rsid w:val="00143B4B"/>
    <w:rsid w:val="0017100E"/>
    <w:rsid w:val="00190A8E"/>
    <w:rsid w:val="001D03CF"/>
    <w:rsid w:val="001E05D8"/>
    <w:rsid w:val="001E4A2E"/>
    <w:rsid w:val="00207C83"/>
    <w:rsid w:val="00214914"/>
    <w:rsid w:val="00215434"/>
    <w:rsid w:val="00224AFB"/>
    <w:rsid w:val="00286673"/>
    <w:rsid w:val="00295971"/>
    <w:rsid w:val="002A54B7"/>
    <w:rsid w:val="002C389F"/>
    <w:rsid w:val="002E6EA9"/>
    <w:rsid w:val="0030120C"/>
    <w:rsid w:val="00306B5C"/>
    <w:rsid w:val="003268AD"/>
    <w:rsid w:val="003401AA"/>
    <w:rsid w:val="00340E9B"/>
    <w:rsid w:val="00395A89"/>
    <w:rsid w:val="003A36AD"/>
    <w:rsid w:val="003B311A"/>
    <w:rsid w:val="003D40D2"/>
    <w:rsid w:val="003F1FEF"/>
    <w:rsid w:val="0040092E"/>
    <w:rsid w:val="0042324D"/>
    <w:rsid w:val="00426454"/>
    <w:rsid w:val="004409D2"/>
    <w:rsid w:val="00443509"/>
    <w:rsid w:val="0044704B"/>
    <w:rsid w:val="0045103B"/>
    <w:rsid w:val="004649A3"/>
    <w:rsid w:val="00475B27"/>
    <w:rsid w:val="004819FC"/>
    <w:rsid w:val="004872B8"/>
    <w:rsid w:val="00487D9C"/>
    <w:rsid w:val="00487DE5"/>
    <w:rsid w:val="0049493B"/>
    <w:rsid w:val="00496849"/>
    <w:rsid w:val="004B5B58"/>
    <w:rsid w:val="004C213A"/>
    <w:rsid w:val="004C3845"/>
    <w:rsid w:val="004D6BA9"/>
    <w:rsid w:val="004E2921"/>
    <w:rsid w:val="00516F5E"/>
    <w:rsid w:val="00521107"/>
    <w:rsid w:val="00532C5D"/>
    <w:rsid w:val="0054246F"/>
    <w:rsid w:val="00553C50"/>
    <w:rsid w:val="00555B23"/>
    <w:rsid w:val="00576143"/>
    <w:rsid w:val="00593BC4"/>
    <w:rsid w:val="005A580F"/>
    <w:rsid w:val="005A6315"/>
    <w:rsid w:val="005D5E1B"/>
    <w:rsid w:val="005D6ABC"/>
    <w:rsid w:val="00600396"/>
    <w:rsid w:val="00600B79"/>
    <w:rsid w:val="006023DE"/>
    <w:rsid w:val="00614D13"/>
    <w:rsid w:val="00654F8E"/>
    <w:rsid w:val="006712B3"/>
    <w:rsid w:val="006717FB"/>
    <w:rsid w:val="00683FA0"/>
    <w:rsid w:val="006A23FA"/>
    <w:rsid w:val="006A43E8"/>
    <w:rsid w:val="006A56EB"/>
    <w:rsid w:val="006A6EBD"/>
    <w:rsid w:val="006B3344"/>
    <w:rsid w:val="006C002A"/>
    <w:rsid w:val="006C05BC"/>
    <w:rsid w:val="006D0302"/>
    <w:rsid w:val="006D7F09"/>
    <w:rsid w:val="006E1293"/>
    <w:rsid w:val="006F3EEF"/>
    <w:rsid w:val="006F6FE8"/>
    <w:rsid w:val="00736274"/>
    <w:rsid w:val="00736407"/>
    <w:rsid w:val="00740CC4"/>
    <w:rsid w:val="00756221"/>
    <w:rsid w:val="00760B9C"/>
    <w:rsid w:val="00787DA0"/>
    <w:rsid w:val="00790BEC"/>
    <w:rsid w:val="00794DC1"/>
    <w:rsid w:val="00797633"/>
    <w:rsid w:val="007A1749"/>
    <w:rsid w:val="007A2165"/>
    <w:rsid w:val="007D5A7A"/>
    <w:rsid w:val="007E0524"/>
    <w:rsid w:val="007F1F51"/>
    <w:rsid w:val="00800539"/>
    <w:rsid w:val="00800B24"/>
    <w:rsid w:val="00804E12"/>
    <w:rsid w:val="0081260C"/>
    <w:rsid w:val="00815713"/>
    <w:rsid w:val="0082390C"/>
    <w:rsid w:val="00832F73"/>
    <w:rsid w:val="00844EC1"/>
    <w:rsid w:val="00850B1E"/>
    <w:rsid w:val="00892473"/>
    <w:rsid w:val="00896F48"/>
    <w:rsid w:val="008B1769"/>
    <w:rsid w:val="008B1BA7"/>
    <w:rsid w:val="008B488E"/>
    <w:rsid w:val="008B56BA"/>
    <w:rsid w:val="008E3943"/>
    <w:rsid w:val="008E4CA7"/>
    <w:rsid w:val="009172B3"/>
    <w:rsid w:val="0093569A"/>
    <w:rsid w:val="0093592E"/>
    <w:rsid w:val="009622A4"/>
    <w:rsid w:val="00963BF2"/>
    <w:rsid w:val="00965CCD"/>
    <w:rsid w:val="009804DC"/>
    <w:rsid w:val="00984423"/>
    <w:rsid w:val="009850FD"/>
    <w:rsid w:val="00986267"/>
    <w:rsid w:val="00992119"/>
    <w:rsid w:val="009A23C2"/>
    <w:rsid w:val="009B405A"/>
    <w:rsid w:val="009C6FF3"/>
    <w:rsid w:val="00A05C86"/>
    <w:rsid w:val="00A223DC"/>
    <w:rsid w:val="00A2479E"/>
    <w:rsid w:val="00A33DEE"/>
    <w:rsid w:val="00A34662"/>
    <w:rsid w:val="00A360A4"/>
    <w:rsid w:val="00A51565"/>
    <w:rsid w:val="00A55DDE"/>
    <w:rsid w:val="00A63376"/>
    <w:rsid w:val="00A876FE"/>
    <w:rsid w:val="00A87DE4"/>
    <w:rsid w:val="00A903EF"/>
    <w:rsid w:val="00A94E8F"/>
    <w:rsid w:val="00A97085"/>
    <w:rsid w:val="00A97B06"/>
    <w:rsid w:val="00AB2448"/>
    <w:rsid w:val="00AC21F0"/>
    <w:rsid w:val="00AC23C1"/>
    <w:rsid w:val="00AD1BFA"/>
    <w:rsid w:val="00AD3552"/>
    <w:rsid w:val="00AF261E"/>
    <w:rsid w:val="00AF7754"/>
    <w:rsid w:val="00B21A82"/>
    <w:rsid w:val="00B22A5F"/>
    <w:rsid w:val="00B33AEA"/>
    <w:rsid w:val="00B42CED"/>
    <w:rsid w:val="00B513DF"/>
    <w:rsid w:val="00B522CF"/>
    <w:rsid w:val="00B53E8A"/>
    <w:rsid w:val="00B56917"/>
    <w:rsid w:val="00B76F96"/>
    <w:rsid w:val="00B80BD8"/>
    <w:rsid w:val="00B80C14"/>
    <w:rsid w:val="00BA06EA"/>
    <w:rsid w:val="00BB14D1"/>
    <w:rsid w:val="00BD5F8F"/>
    <w:rsid w:val="00BD6AA0"/>
    <w:rsid w:val="00BE223F"/>
    <w:rsid w:val="00BF734B"/>
    <w:rsid w:val="00C0192F"/>
    <w:rsid w:val="00C166C5"/>
    <w:rsid w:val="00C3176B"/>
    <w:rsid w:val="00C34ED1"/>
    <w:rsid w:val="00C40CAD"/>
    <w:rsid w:val="00C62959"/>
    <w:rsid w:val="00C72B64"/>
    <w:rsid w:val="00C73F0A"/>
    <w:rsid w:val="00C82DD6"/>
    <w:rsid w:val="00C94E3D"/>
    <w:rsid w:val="00CA47A7"/>
    <w:rsid w:val="00CA7FC3"/>
    <w:rsid w:val="00CB325D"/>
    <w:rsid w:val="00CC1965"/>
    <w:rsid w:val="00CD6CD5"/>
    <w:rsid w:val="00CD7A76"/>
    <w:rsid w:val="00CF16E0"/>
    <w:rsid w:val="00CF434B"/>
    <w:rsid w:val="00CF732D"/>
    <w:rsid w:val="00D01351"/>
    <w:rsid w:val="00D031C2"/>
    <w:rsid w:val="00D7182D"/>
    <w:rsid w:val="00D94264"/>
    <w:rsid w:val="00D94639"/>
    <w:rsid w:val="00DD762A"/>
    <w:rsid w:val="00DE742E"/>
    <w:rsid w:val="00DF775E"/>
    <w:rsid w:val="00DF7D86"/>
    <w:rsid w:val="00E27A78"/>
    <w:rsid w:val="00E32CDA"/>
    <w:rsid w:val="00E45604"/>
    <w:rsid w:val="00E50985"/>
    <w:rsid w:val="00E559CA"/>
    <w:rsid w:val="00E618A6"/>
    <w:rsid w:val="00E6727E"/>
    <w:rsid w:val="00E73DD8"/>
    <w:rsid w:val="00E760E8"/>
    <w:rsid w:val="00EA6205"/>
    <w:rsid w:val="00EB048E"/>
    <w:rsid w:val="00EB2967"/>
    <w:rsid w:val="00EC5E19"/>
    <w:rsid w:val="00EC63E4"/>
    <w:rsid w:val="00ED211F"/>
    <w:rsid w:val="00EE1529"/>
    <w:rsid w:val="00F003CE"/>
    <w:rsid w:val="00F0403D"/>
    <w:rsid w:val="00F140F7"/>
    <w:rsid w:val="00F40D09"/>
    <w:rsid w:val="00F4158F"/>
    <w:rsid w:val="00F42BFC"/>
    <w:rsid w:val="00F4328A"/>
    <w:rsid w:val="00F64B53"/>
    <w:rsid w:val="00F87685"/>
    <w:rsid w:val="00F933D3"/>
    <w:rsid w:val="00F93BC8"/>
    <w:rsid w:val="00F97899"/>
    <w:rsid w:val="00FA0687"/>
    <w:rsid w:val="00FA3017"/>
    <w:rsid w:val="00FA3A51"/>
    <w:rsid w:val="00FB10F2"/>
    <w:rsid w:val="00FC7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F91CF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8E4CA7"/>
    <w:pPr>
      <w:bidi/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3"/>
    <w:uiPriority w:val="99"/>
    <w:semiHidden/>
    <w:rsid w:val="008E4CA7"/>
    <w:rPr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8E4CA7"/>
    <w:rPr>
      <w:vertAlign w:val="superscript"/>
    </w:rPr>
  </w:style>
  <w:style w:type="paragraph" w:styleId="a5">
    <w:name w:val="List Paragraph"/>
    <w:basedOn w:val="a"/>
    <w:uiPriority w:val="34"/>
    <w:qFormat/>
    <w:rsid w:val="00BD5F8F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30120C"/>
    <w:rPr>
      <w:sz w:val="16"/>
      <w:szCs w:val="16"/>
    </w:rPr>
  </w:style>
  <w:style w:type="paragraph" w:styleId="a7">
    <w:name w:val="annotation text"/>
    <w:basedOn w:val="a"/>
    <w:link w:val="Char0"/>
    <w:uiPriority w:val="99"/>
    <w:semiHidden/>
    <w:unhideWhenUsed/>
    <w:rsid w:val="0030120C"/>
    <w:pPr>
      <w:spacing w:line="240" w:lineRule="auto"/>
    </w:pPr>
    <w:rPr>
      <w:sz w:val="20"/>
      <w:szCs w:val="20"/>
    </w:rPr>
  </w:style>
  <w:style w:type="character" w:customStyle="1" w:styleId="Char0">
    <w:name w:val="نص تعليق Char"/>
    <w:basedOn w:val="a0"/>
    <w:link w:val="a7"/>
    <w:uiPriority w:val="99"/>
    <w:semiHidden/>
    <w:rsid w:val="0030120C"/>
    <w:rPr>
      <w:sz w:val="20"/>
      <w:szCs w:val="20"/>
    </w:rPr>
  </w:style>
  <w:style w:type="paragraph" w:styleId="a8">
    <w:name w:val="annotation subject"/>
    <w:basedOn w:val="a7"/>
    <w:next w:val="a7"/>
    <w:link w:val="Char1"/>
    <w:uiPriority w:val="99"/>
    <w:semiHidden/>
    <w:unhideWhenUsed/>
    <w:rsid w:val="0030120C"/>
    <w:rPr>
      <w:b/>
      <w:bCs/>
    </w:rPr>
  </w:style>
  <w:style w:type="character" w:customStyle="1" w:styleId="Char1">
    <w:name w:val="موضوع تعليق Char"/>
    <w:basedOn w:val="Char0"/>
    <w:link w:val="a8"/>
    <w:uiPriority w:val="99"/>
    <w:semiHidden/>
    <w:rsid w:val="0030120C"/>
    <w:rPr>
      <w:b/>
      <w:bCs/>
      <w:sz w:val="20"/>
      <w:szCs w:val="20"/>
    </w:rPr>
  </w:style>
  <w:style w:type="character" w:styleId="Hyperlink">
    <w:name w:val="Hyperlink"/>
    <w:basedOn w:val="a0"/>
    <w:uiPriority w:val="99"/>
    <w:unhideWhenUsed/>
    <w:rsid w:val="00516F5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16F5E"/>
    <w:rPr>
      <w:color w:val="605E5C"/>
      <w:shd w:val="clear" w:color="auto" w:fill="E1DFDD"/>
    </w:rPr>
  </w:style>
  <w:style w:type="paragraph" w:styleId="a9">
    <w:name w:val="header"/>
    <w:basedOn w:val="a"/>
    <w:link w:val="Char2"/>
    <w:uiPriority w:val="99"/>
    <w:unhideWhenUsed/>
    <w:rsid w:val="00516F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رأس الصفحة Char"/>
    <w:basedOn w:val="a0"/>
    <w:link w:val="a9"/>
    <w:uiPriority w:val="99"/>
    <w:rsid w:val="00516F5E"/>
  </w:style>
  <w:style w:type="paragraph" w:styleId="aa">
    <w:name w:val="footer"/>
    <w:basedOn w:val="a"/>
    <w:link w:val="Char3"/>
    <w:uiPriority w:val="99"/>
    <w:unhideWhenUsed/>
    <w:rsid w:val="00516F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تذييل الصفحة Char"/>
    <w:basedOn w:val="a0"/>
    <w:link w:val="aa"/>
    <w:uiPriority w:val="99"/>
    <w:rsid w:val="00516F5E"/>
  </w:style>
  <w:style w:type="paragraph" w:styleId="ab">
    <w:name w:val="Balloon Text"/>
    <w:basedOn w:val="a"/>
    <w:link w:val="Char4"/>
    <w:uiPriority w:val="99"/>
    <w:semiHidden/>
    <w:unhideWhenUsed/>
    <w:rsid w:val="00451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0"/>
    <w:link w:val="ab"/>
    <w:uiPriority w:val="99"/>
    <w:semiHidden/>
    <w:rsid w:val="004510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8E4CA7"/>
    <w:pPr>
      <w:bidi/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3"/>
    <w:uiPriority w:val="99"/>
    <w:semiHidden/>
    <w:rsid w:val="008E4CA7"/>
    <w:rPr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8E4CA7"/>
    <w:rPr>
      <w:vertAlign w:val="superscript"/>
    </w:rPr>
  </w:style>
  <w:style w:type="paragraph" w:styleId="a5">
    <w:name w:val="List Paragraph"/>
    <w:basedOn w:val="a"/>
    <w:uiPriority w:val="34"/>
    <w:qFormat/>
    <w:rsid w:val="00BD5F8F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30120C"/>
    <w:rPr>
      <w:sz w:val="16"/>
      <w:szCs w:val="16"/>
    </w:rPr>
  </w:style>
  <w:style w:type="paragraph" w:styleId="a7">
    <w:name w:val="annotation text"/>
    <w:basedOn w:val="a"/>
    <w:link w:val="Char0"/>
    <w:uiPriority w:val="99"/>
    <w:semiHidden/>
    <w:unhideWhenUsed/>
    <w:rsid w:val="0030120C"/>
    <w:pPr>
      <w:spacing w:line="240" w:lineRule="auto"/>
    </w:pPr>
    <w:rPr>
      <w:sz w:val="20"/>
      <w:szCs w:val="20"/>
    </w:rPr>
  </w:style>
  <w:style w:type="character" w:customStyle="1" w:styleId="Char0">
    <w:name w:val="نص تعليق Char"/>
    <w:basedOn w:val="a0"/>
    <w:link w:val="a7"/>
    <w:uiPriority w:val="99"/>
    <w:semiHidden/>
    <w:rsid w:val="0030120C"/>
    <w:rPr>
      <w:sz w:val="20"/>
      <w:szCs w:val="20"/>
    </w:rPr>
  </w:style>
  <w:style w:type="paragraph" w:styleId="a8">
    <w:name w:val="annotation subject"/>
    <w:basedOn w:val="a7"/>
    <w:next w:val="a7"/>
    <w:link w:val="Char1"/>
    <w:uiPriority w:val="99"/>
    <w:semiHidden/>
    <w:unhideWhenUsed/>
    <w:rsid w:val="0030120C"/>
    <w:rPr>
      <w:b/>
      <w:bCs/>
    </w:rPr>
  </w:style>
  <w:style w:type="character" w:customStyle="1" w:styleId="Char1">
    <w:name w:val="موضوع تعليق Char"/>
    <w:basedOn w:val="Char0"/>
    <w:link w:val="a8"/>
    <w:uiPriority w:val="99"/>
    <w:semiHidden/>
    <w:rsid w:val="0030120C"/>
    <w:rPr>
      <w:b/>
      <w:bCs/>
      <w:sz w:val="20"/>
      <w:szCs w:val="20"/>
    </w:rPr>
  </w:style>
  <w:style w:type="character" w:styleId="Hyperlink">
    <w:name w:val="Hyperlink"/>
    <w:basedOn w:val="a0"/>
    <w:uiPriority w:val="99"/>
    <w:unhideWhenUsed/>
    <w:rsid w:val="00516F5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16F5E"/>
    <w:rPr>
      <w:color w:val="605E5C"/>
      <w:shd w:val="clear" w:color="auto" w:fill="E1DFDD"/>
    </w:rPr>
  </w:style>
  <w:style w:type="paragraph" w:styleId="a9">
    <w:name w:val="header"/>
    <w:basedOn w:val="a"/>
    <w:link w:val="Char2"/>
    <w:uiPriority w:val="99"/>
    <w:unhideWhenUsed/>
    <w:rsid w:val="00516F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رأس الصفحة Char"/>
    <w:basedOn w:val="a0"/>
    <w:link w:val="a9"/>
    <w:uiPriority w:val="99"/>
    <w:rsid w:val="00516F5E"/>
  </w:style>
  <w:style w:type="paragraph" w:styleId="aa">
    <w:name w:val="footer"/>
    <w:basedOn w:val="a"/>
    <w:link w:val="Char3"/>
    <w:uiPriority w:val="99"/>
    <w:unhideWhenUsed/>
    <w:rsid w:val="00516F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تذييل الصفحة Char"/>
    <w:basedOn w:val="a0"/>
    <w:link w:val="aa"/>
    <w:uiPriority w:val="99"/>
    <w:rsid w:val="00516F5E"/>
  </w:style>
  <w:style w:type="paragraph" w:styleId="ab">
    <w:name w:val="Balloon Text"/>
    <w:basedOn w:val="a"/>
    <w:link w:val="Char4"/>
    <w:uiPriority w:val="99"/>
    <w:semiHidden/>
    <w:unhideWhenUsed/>
    <w:rsid w:val="00451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0"/>
    <w:link w:val="ab"/>
    <w:uiPriority w:val="99"/>
    <w:semiHidden/>
    <w:rsid w:val="004510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2C947-5C04-4F8A-B566-041E8CF9E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65</Pages>
  <Words>4482</Words>
  <Characters>25549</Characters>
  <Application>Microsoft Office Word</Application>
  <DocSecurity>0</DocSecurity>
  <Lines>212</Lines>
  <Paragraphs>59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osama</dc:creator>
  <cp:lastModifiedBy>user</cp:lastModifiedBy>
  <cp:revision>15</cp:revision>
  <cp:lastPrinted>2024-04-20T18:22:00Z</cp:lastPrinted>
  <dcterms:created xsi:type="dcterms:W3CDTF">2024-04-16T19:07:00Z</dcterms:created>
  <dcterms:modified xsi:type="dcterms:W3CDTF">2024-04-20T18:22:00Z</dcterms:modified>
</cp:coreProperties>
</file>