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A3B29" w14:textId="60CC0B44" w:rsidR="00FA37EB" w:rsidRPr="00BA3DC7" w:rsidRDefault="00FA37EB" w:rsidP="00A17050">
      <w:pPr>
        <w:ind w:firstLine="292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Hlk25919781"/>
      <w:r w:rsidRPr="00BA3DC7">
        <w:rPr>
          <w:rFonts w:ascii="Traditional Arabic" w:hAnsi="Traditional Arabic" w:cs="Traditional Arabic"/>
          <w:b/>
          <w:bCs/>
          <w:sz w:val="36"/>
          <w:szCs w:val="36"/>
          <w:rtl/>
        </w:rPr>
        <w:t>مجاديح السماء بالاستغفار والاستسقاء</w:t>
      </w:r>
    </w:p>
    <w:bookmarkEnd w:id="0"/>
    <w:p w14:paraId="351F985C" w14:textId="562D32A0" w:rsidR="00CC6D61" w:rsidRDefault="00CC6D61" w:rsidP="00CC6D61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ونستعينه ونستغفره،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14:paraId="1824CA68" w14:textId="77777777" w:rsidR="00CC6D61" w:rsidRDefault="00CC6D61" w:rsidP="00CC6D61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 w:rsidRPr="008C0877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(آل عمران: 102)</w:t>
      </w:r>
      <w:r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5675A81C" w14:textId="77777777" w:rsidR="00CC6D61" w:rsidRDefault="00CC6D61" w:rsidP="00CC6D61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8C0877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(النساء: 1)</w:t>
      </w:r>
      <w:r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ABF1A14" w14:textId="77777777" w:rsidR="00CC6D61" w:rsidRDefault="00CC6D61" w:rsidP="00CC6D61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C0877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(الأحزاب: 70، 71)</w:t>
      </w:r>
      <w:r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10585E4A" w14:textId="77777777" w:rsidR="00CC6D61" w:rsidRDefault="00CC6D61" w:rsidP="00CC6D61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فإن أصدق الحديث كتابُ الله،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14:paraId="312C37F4" w14:textId="47E854C2" w:rsidR="00CC6D61" w:rsidRDefault="00AE0D98" w:rsidP="00CC6D61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proofErr w:type="spellEnd"/>
      <w:r w:rsidR="00CC6D61">
        <w:rPr>
          <w:rFonts w:ascii="Traditional Arabic" w:hAnsi="Traditional Arabic" w:cs="Traditional Arabic"/>
          <w:sz w:val="36"/>
          <w:szCs w:val="36"/>
          <w:rtl/>
        </w:rPr>
        <w:t xml:space="preserve"> الله وإياكم وسائر المسلمين من النار، </w:t>
      </w:r>
      <w:r w:rsidR="00CC6D61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="00CC6D61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="00CC6D61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="00CC6D61">
        <w:rPr>
          <w:rFonts w:ascii="Traditional Arabic" w:hAnsi="Traditional Arabic" w:cs="Traditional Arabic"/>
          <w:sz w:val="36"/>
          <w:szCs w:val="36"/>
          <w:rtl/>
        </w:rPr>
        <w:t xml:space="preserve"> آمين.</w:t>
      </w:r>
    </w:p>
    <w:p w14:paraId="379AAE9E" w14:textId="0BBFD848" w:rsidR="00BA3DC7" w:rsidRDefault="00FA37EB" w:rsidP="00CC6D61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ربنا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كثرت ذوبنا</w:t>
      </w:r>
      <w:r w:rsidR="007A500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E0D98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عم</w:t>
      </w:r>
      <w:r w:rsidR="007A5004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E0D98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خطايانا، </w:t>
      </w:r>
      <w:r w:rsidR="00AE0D98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وأنت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 xml:space="preserve"> الغفور الرحيم، </w:t>
      </w:r>
      <w:r w:rsidR="007A5004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تنوعت</w:t>
      </w:r>
      <w:r w:rsidR="007A500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>ذنوبنا</w:t>
      </w:r>
      <w:r w:rsidR="007A5004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من كبائرها وصغائرها، ففشا 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 xml:space="preserve">في الناس 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الربا، و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 xml:space="preserve">فشا 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الغناء والزنا، و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 xml:space="preserve">فشا 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القتل</w:t>
      </w:r>
      <w:r w:rsidR="007A500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وعقوق الوالدين، وقطِّعت الأرحام،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766D5B">
        <w:rPr>
          <w:b/>
          <w:bCs/>
          <w:rtl/>
        </w:rPr>
        <w:t xml:space="preserve">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{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ظَ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هَرَ الْفَسَادُ فِي الْبَرِّ وَالْبَحْرِ بِمَا كَسَبَتْ أَيْدِي النَّاسِ لِيُذِيقَهُمْ بَعْضَ الَّذِي عَمِلُوا لَعَلَّهُمْ يَرْجِعُونَ}</w:t>
      </w:r>
      <w:r w:rsidR="00BA3DC7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3DC7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A3DC7">
        <w:rPr>
          <w:rFonts w:ascii="Traditional Arabic" w:hAnsi="Traditional Arabic" w:cs="Traditional Arabic"/>
          <w:sz w:val="24"/>
          <w:szCs w:val="24"/>
          <w:rtl/>
        </w:rPr>
        <w:t>الروم: 41</w:t>
      </w:r>
      <w:r w:rsidRPr="00BA3DC7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057D58C8" w14:textId="72EBF83A" w:rsidR="00FA37EB" w:rsidRPr="00BA3DC7" w:rsidRDefault="00FA37EB" w:rsidP="00A17050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3DC7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="00DF52A1"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ظهر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ذلك الفسادُ في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3DC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عموم </w:t>
      </w:r>
      <w:r w:rsidRPr="00BA3DC7">
        <w:rPr>
          <w:rFonts w:ascii="Traditional Arabic" w:hAnsi="Traditional Arabic" w:cs="Traditional Arabic"/>
          <w:b/>
          <w:bCs/>
          <w:sz w:val="36"/>
          <w:szCs w:val="36"/>
          <w:rtl/>
        </w:rPr>
        <w:t>النَّاسَ</w:t>
      </w:r>
      <w:r w:rsidR="007A5004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فقد 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أَمَاتُوا الصَلَاةَ، </w:t>
      </w:r>
      <w:r w:rsidR="00AE0D98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فكم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 xml:space="preserve"> من مسلم الآن، </w:t>
      </w:r>
      <w:r w:rsidR="00AE0D98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وهو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 xml:space="preserve"> مسلم يشهد أن لا إله إلا الله كم منهم يصلي؟ </w:t>
      </w:r>
      <w:r w:rsidR="00AE0D98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وكم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 xml:space="preserve"> منهم يحافظ على الصلاة؟ </w:t>
      </w:r>
      <w:r w:rsidR="00AE0D98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بأدائها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 xml:space="preserve"> بشروطها بأركانها، </w:t>
      </w:r>
      <w:r w:rsidR="00AE0D98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أماتوا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 xml:space="preserve"> الصلاة</w:t>
      </w:r>
      <w:r w:rsidR="007A500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وَأَضَاعُوا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الأَمَانَةَ،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وَأَكَلُوا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الرِّبَا،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وَاسْتَحَلُّوا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الْكَذِبَ،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وَاسْتَعْلَوُا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الْبِنَاءَ،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وَبَاعُوا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الدِّينَ بِالدُّنْيَا،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وَقَطَّع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الأَرْحَامُ،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="00AE0D98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صار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الْكَذِبُ 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 xml:space="preserve">بينهم 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صِدْقًا،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وَالْحَرِيرُ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لِبَاسًا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 xml:space="preserve"> والزنا حرية</w:t>
      </w:r>
      <w:r w:rsidR="007A5004">
        <w:rPr>
          <w:rFonts w:ascii="Traditional Arabic" w:hAnsi="Traditional Arabic" w:cs="Traditional Arabic" w:hint="cs"/>
          <w:sz w:val="36"/>
          <w:szCs w:val="36"/>
          <w:rtl/>
        </w:rPr>
        <w:t>!</w:t>
      </w:r>
    </w:p>
    <w:p w14:paraId="34C39F0A" w14:textId="7DA318D4" w:rsidR="00FA37EB" w:rsidRPr="00BA3DC7" w:rsidRDefault="00FA37EB" w:rsidP="00A17050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3DC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ومن فساد الناس؛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أن 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>ظ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هَرَ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بينهم 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>الْجَوْرُ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والظلم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وَكَثُرَ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الطَّلاقُ،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وَائْتُمِنَ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الْخَائِنُ،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وَخُوِّنَ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الأَمِينُ،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وَصُدِّقَ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الْكَاذِبُ،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وَكُذِّبَ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الصَّادِقُ،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وَكَثُرَ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الْقَذْفُ</w:t>
      </w:r>
      <w:r w:rsidR="007A500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E0D98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واتهام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 xml:space="preserve"> الأبرياء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FB906D1" w14:textId="3FF38479" w:rsidR="00FA37EB" w:rsidRPr="00BA3DC7" w:rsidRDefault="00FA37EB" w:rsidP="00A17050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3DC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ومن الفساد الذي ظهر من عامّة الناس؛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أن 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تَشَبَّهَ الرِّجَالُ بِالنِّسَاءِ،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وَالنِّسَاءُ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بِالرِّجَالِ،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وَحُلِفَ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بِاللهِ مِنْ غَيْرِ أَنْ يُسْتَحْلَفَ،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وَشَهِدَ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الْمَرْءُ مِنْ غَيْرِ أَنْ يُسْتَشْهَدَ،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وَسُلِّمَ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لِلْمَعْرِفَةِ، </w:t>
      </w:r>
      <w:r w:rsidR="00AE0D98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يسلم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 xml:space="preserve"> على إنسان إلا إذا كان يعرفه</w:t>
      </w:r>
      <w:r w:rsidR="007A500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وَتُفِقِّهَ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لِغَيْرِ الدِّينِ، </w:t>
      </w:r>
      <w:r w:rsidR="00AE0D98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يتعلمون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 xml:space="preserve"> العلم الشرعي للدنيا ليس لله،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وَطُلِبَتِ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الدُّنْيَا بِعَمَلِ الْآخِرَةِ،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واتخذت</w:t>
      </w:r>
      <w:r w:rsidR="00AE0D9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الأَمَانَةُ 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غنيمةً فلا تؤدّى،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وَالزَّكَاةُ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مَغْرَمًا 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>فلا تعطى.</w:t>
      </w:r>
    </w:p>
    <w:p w14:paraId="08476502" w14:textId="5647B610" w:rsidR="00FA37EB" w:rsidRPr="00BA3DC7" w:rsidRDefault="00FA37EB" w:rsidP="00A17050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3DC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ومن الفساد في العامة أيضا؛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أن صارَ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زَعِيمُ الْقَوْمِ أَرْذَلَهُمْ </w:t>
      </w:r>
      <w:proofErr w:type="spellStart"/>
      <w:r w:rsidRPr="00BA3DC7">
        <w:rPr>
          <w:rFonts w:ascii="Traditional Arabic" w:hAnsi="Traditional Arabic" w:cs="Traditional Arabic" w:hint="cs"/>
          <w:sz w:val="36"/>
          <w:szCs w:val="36"/>
          <w:rtl/>
        </w:rPr>
        <w:t>وأخسَّهم</w:t>
      </w:r>
      <w:proofErr w:type="spellEnd"/>
      <w:r w:rsidRPr="00BA3DC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وَعَقَّ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الرَّجُلُ أَبَاهُ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أبعده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وأقصاه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وَبَرَّ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صَدِيقَهُ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أحسن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إليه وأدناه،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وتفضل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عليه، وحَبَاه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وَجَفَا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أُمَّهُ 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فعصاها وأغضبها،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وَأَطَاعَ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زَوْجَتَهُ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 xml:space="preserve"> فقر</w:t>
      </w:r>
      <w:r w:rsidR="007A500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وأرضاها،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وَاتُّخِذَتِ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BA3DC7">
        <w:rPr>
          <w:rFonts w:ascii="Traditional Arabic" w:hAnsi="Traditional Arabic" w:cs="Traditional Arabic"/>
          <w:sz w:val="36"/>
          <w:szCs w:val="36"/>
          <w:rtl/>
        </w:rPr>
        <w:t>الْقَيْنَاتُ</w:t>
      </w:r>
      <w:proofErr w:type="spellEnd"/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المغنيات والراقصات،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وَالْمَعَازِفُ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>وآ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لات اللهو والطرب،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E0D98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وسائر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 xml:space="preserve"> الشهوات</w:t>
      </w:r>
      <w:r w:rsidR="007A500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وَشُرِبَتِ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الْخُمُورُ فِي الطُّرُق</w:t>
      </w:r>
      <w:r w:rsidR="007A5004">
        <w:rPr>
          <w:rFonts w:ascii="Traditional Arabic" w:hAnsi="Traditional Arabic" w:cs="Traditional Arabic" w:hint="cs"/>
          <w:sz w:val="36"/>
          <w:szCs w:val="36"/>
          <w:rtl/>
        </w:rPr>
        <w:t>ات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وَلَعَنَ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آخِرُ هَذِهِ الأُمَّةِ أَوَّلَهَا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فلَعْنُ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الصحابة</w:t>
      </w:r>
      <w:r w:rsidR="007A500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 xml:space="preserve">رضي الله عنهم 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والسلف</w:t>
      </w:r>
      <w:r w:rsidR="007A500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الصالح رضي الله عنهم 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 xml:space="preserve">ورحمهم 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وإهانت</w:t>
      </w:r>
      <w:r w:rsidR="007A500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هم؛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ظهر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ظهورا واضحا عبر الفضائيات وشبكات التواصل،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كثُرَ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اللِّئَامُ،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وَنقَصَ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الْكِرَامُ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طَغَتْ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>نِ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>سَا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ء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وَفَسقَ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AE0D98">
        <w:rPr>
          <w:rFonts w:ascii="Traditional Arabic" w:hAnsi="Traditional Arabic" w:cs="Traditional Arabic"/>
          <w:sz w:val="36"/>
          <w:szCs w:val="36"/>
          <w:rtl/>
        </w:rPr>
        <w:t>ش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ب.</w:t>
      </w:r>
    </w:p>
    <w:p w14:paraId="35FAB27A" w14:textId="40A766FD" w:rsidR="00FA37EB" w:rsidRPr="00BA3DC7" w:rsidRDefault="00FA37EB" w:rsidP="00A17050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ومن الفساد الظاهر في </w:t>
      </w:r>
      <w:r w:rsidRPr="00BA3DC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المسئولين وأصحابِ الولايات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؛ إذا 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كَانَ الْأُمَرَاءُ فَجَرَةً، وَالْوُزَرَاءُ كَذِبَةً، وَالْأُمَنَاءُ خَوَنَةً، وَالْعُرْفَاءُ ظَلَمَةً، 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الْحُكْمُ ضَعْفًا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D9DC75D" w14:textId="10A44363" w:rsidR="00FA37EB" w:rsidRPr="00BA3DC7" w:rsidRDefault="00FA37EB" w:rsidP="00A17050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3DC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وتكدّست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الأموال بين فئة منهم،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وَ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جرى الناس وراء الدرهم والدينار،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مع 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>كث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ْرة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الذنوب و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>الْخَطَايَا، وَ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سرقةِ المسئولين أموالَ 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>المظلومين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وَبِيعَ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الْحُكْمُ،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وَكَثُرَتِ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الشُّرَطُ،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وَاتُّخِذَ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الظُّلْمُ فَخْرًا،</w:t>
      </w:r>
      <w:r w:rsidR="007A500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E0D98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يتفاخر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 xml:space="preserve"> بأنه ظلم وتجبر،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وَاسْتَخَفُّوا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الدِّمَاءَ،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وَاتُّخِذَ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الْ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غنائم للمسئولين وذوي السلطان،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وحرم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منها أهلها من الجند والفقراء وذوي الحاجات.</w:t>
      </w:r>
    </w:p>
    <w:p w14:paraId="58F61AD8" w14:textId="08B9E10B" w:rsidR="00FA37EB" w:rsidRPr="00BA3DC7" w:rsidRDefault="00FA37EB" w:rsidP="00A17050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أما الذين يلبسون </w:t>
      </w:r>
      <w:r w:rsidRPr="00BA3DC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لباس الدين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؛ فظهر فسادهم في تحلية</w:t>
      </w:r>
      <w:r w:rsidR="007A500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الْمَصَاحِف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ومَلْءِ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الْمَسَاجِد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بالصور والزخارف،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تطويلِ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المآذن و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>الْمَنَا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>ِر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اتخاذِ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الْقُرْآن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مَزَامِيرَ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كان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>قُرَّا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ؤهم وحفَّاظُ كتاب الله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فَسَقَةً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في الظاهر كأنهم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الضَّأن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والخراف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قُلُوبُهُمْ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أَنْتَنُ مِنَ الْجِي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ف،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وَأَمَرُّ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مِنَ الصَّبْرِ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AE0D98"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َبَاعُوا</w:t>
      </w:r>
      <w:r w:rsidR="00AE0D98">
        <w:rPr>
          <w:rFonts w:ascii="Traditional Arabic" w:hAnsi="Traditional Arabic" w:cs="Traditional Arabic"/>
          <w:sz w:val="36"/>
          <w:szCs w:val="36"/>
          <w:rtl/>
        </w:rPr>
        <w:t xml:space="preserve"> الدِّينَ بِالدُّنْيَا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470A536" w14:textId="0F502CBF" w:rsidR="00FA37EB" w:rsidRPr="00BA3DC7" w:rsidRDefault="00FA37EB" w:rsidP="00A17050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3DC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فش</w:t>
      </w:r>
      <w:r w:rsidR="00361C3A" w:rsidRPr="00BA3DC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A3DC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غلوا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بذلك المسلمين عن أصول الدين؛ من توحيدِ ربِّ العالمين،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وعبادةِ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أرحم الراحمين،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فعمَدوا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إلى القلوب فخرَّبوها،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وَ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إلى 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>الْخُمُور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ِ فشربوها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وإلى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>الْحُدُود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ِ فعطَّلوها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وإلى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الأبوَّة والأمومة فعقُّوها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وَعَلَتْ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أَصْوَاتُ الْفَسَقَةِ 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>في المساجد</w:t>
      </w:r>
      <w:r w:rsidR="007A500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>بالخصومات ونحوها، كالبيع والشراء فِي الْمَسَاجِدِ،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ولم يؤمر بمعروف، ولم ي</w:t>
      </w:r>
      <w:r w:rsidR="003C0E7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3C0E7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3C0E7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عن منكر، بل من الفساد الأكبر؛ النهيُ عن المعروف والأمرُ بالمنكر.</w:t>
      </w:r>
    </w:p>
    <w:p w14:paraId="207EF32B" w14:textId="3CD339BF" w:rsidR="00FA37EB" w:rsidRPr="00BA3DC7" w:rsidRDefault="00FA37EB" w:rsidP="00A17050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إذا اجتمعت هذه الأمور،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وتوافرت هذه المفاسد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؛ 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>فَلْيَتَّق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ِ الناس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عِنْدَ ذَلِكَ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proofErr w:type="spellStart"/>
      <w:r w:rsidRPr="00BA3DC7">
        <w:rPr>
          <w:rFonts w:ascii="Traditional Arabic" w:hAnsi="Traditional Arabic" w:cs="Traditional Arabic" w:hint="cs"/>
          <w:sz w:val="36"/>
          <w:szCs w:val="36"/>
          <w:rtl/>
        </w:rPr>
        <w:t>ابتلاآتٍ</w:t>
      </w:r>
      <w:proofErr w:type="spellEnd"/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عديدة؛ </w:t>
      </w:r>
      <w:r w:rsidR="003C0E70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>عافانا الله وإياكم</w:t>
      </w:r>
      <w:r w:rsidR="003C0E70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AE0D9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فليتقوا 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فِتْنَةً 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يتساقطون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فِيهَا 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تساقط 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الْيَهُودِ الظَّلَمَةِ،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وتكون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قل</w:t>
      </w:r>
      <w:r w:rsidR="003C0E7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ةُ الأمطار وندرتُها، أ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كَانَ الْمَطَرُ 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في غير أوانه صيفا أو</w:t>
      </w:r>
      <w:r w:rsidR="00BA3DC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>قَيْظًا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يكون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الأولاد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لوالدِيهم ولأمّتهم قهرا و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غَيْظًا،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ينتشر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>مَوْت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الْفُجَاءَةِ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، والسكتة القلبية.</w:t>
      </w:r>
    </w:p>
    <w:p w14:paraId="4143777C" w14:textId="5F0C619E" w:rsidR="00FA37EB" w:rsidRPr="00766D5B" w:rsidRDefault="00FA37EB" w:rsidP="00A17050">
      <w:pPr>
        <w:ind w:firstLine="292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وقد ثبت 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أَنَّ رَسُولَ اللَّهِ صَلَّى اللَّهُ عَلَيْهِ وَسَلَّمَ قَالَ: </w:t>
      </w:r>
      <w:r w:rsidRPr="00BA3DC7">
        <w:rPr>
          <w:rFonts w:ascii="Traditional Arabic" w:hAnsi="Traditional Arabic" w:cs="Traditional Arabic"/>
          <w:b/>
          <w:bCs/>
          <w:sz w:val="36"/>
          <w:szCs w:val="36"/>
          <w:rtl/>
        </w:rPr>
        <w:t>"فِي هَذِهِ الأُمَّةِ خَسْفٌ وَمَسْخٌ وَقَذْفٌ"،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فَقَالَ رَجُلٌ مِنَ ال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مُسْلِمِينَ: 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>يَا رَسُولَ اللَّهِ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وَمَتَى ذَاكَ؟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Pr="00BA3DC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"إِذَا ظَهَرَتِ </w:t>
      </w:r>
      <w:proofErr w:type="spellStart"/>
      <w:r w:rsidRPr="00BA3DC7">
        <w:rPr>
          <w:rFonts w:ascii="Traditional Arabic" w:hAnsi="Traditional Arabic" w:cs="Traditional Arabic"/>
          <w:b/>
          <w:bCs/>
          <w:sz w:val="36"/>
          <w:szCs w:val="36"/>
          <w:rtl/>
        </w:rPr>
        <w:t>القَيْنَاتُ</w:t>
      </w:r>
      <w:proofErr w:type="spellEnd"/>
      <w:r w:rsidRPr="00BA3DC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وَالمَعَازِفُ</w:t>
      </w:r>
      <w:r w:rsidRPr="00BA3DC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BA3DC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وَشُرِبَتِ الخُمُورُ"</w:t>
      </w:r>
      <w:r w:rsidR="00BA3DC7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BA3DC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C0E70" w:rsidRPr="00766D5B">
        <w:rPr>
          <w:rFonts w:ascii="Traditional Arabic" w:hAnsi="Traditional Arabic" w:cs="Traditional Arabic" w:hint="cs"/>
          <w:sz w:val="24"/>
          <w:szCs w:val="24"/>
          <w:rtl/>
        </w:rPr>
        <w:t xml:space="preserve">رواه الترمذي. 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 xml:space="preserve">(ت) </w:t>
      </w:r>
      <w:r w:rsidRPr="00766D5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>2212</w:t>
      </w:r>
      <w:r w:rsidRPr="00766D5B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544BB918" w14:textId="1CAFE928" w:rsidR="00FA37EB" w:rsidRPr="00BA3DC7" w:rsidRDefault="00FA37EB" w:rsidP="00A17050">
      <w:pPr>
        <w:ind w:firstLine="292"/>
        <w:jc w:val="both"/>
        <w:rPr>
          <w:rFonts w:ascii="Traditional Arabic" w:hAnsi="Traditional Arabic" w:cs="Traditional Arabic"/>
          <w:sz w:val="36"/>
          <w:szCs w:val="36"/>
        </w:rPr>
      </w:pP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ذنوبٌ وخطايا ما لها إلاّ </w:t>
      </w:r>
      <w:r w:rsidR="00660B10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="003C0E7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60B10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الطاعات</w:t>
      </w:r>
      <w:r w:rsidR="003C0E7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والصلوات</w:t>
      </w:r>
      <w:r w:rsidR="003C0E7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، والصدقات</w:t>
      </w:r>
      <w:r w:rsidR="003C0E7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والحسنات،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{وَأَقِمِ الصَّلَاةَ طَرَفَيِ النَّهَارِ وَزُلَفًا مِنَ اللَّيْلِ إِنَّ الْحَسَنَاتِ يُذْهِبْنَ السَّيِّئَاتِ ذَلِكَ ذِكْرَى لِلذَّاكِرِينَ}</w:t>
      </w:r>
      <w:r w:rsidR="00BA3DC7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3DC7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A3DC7">
        <w:rPr>
          <w:rFonts w:ascii="Traditional Arabic" w:hAnsi="Traditional Arabic" w:cs="Traditional Arabic"/>
          <w:sz w:val="24"/>
          <w:szCs w:val="24"/>
          <w:rtl/>
        </w:rPr>
        <w:t>هود: 114</w:t>
      </w:r>
      <w:r w:rsidRPr="00BA3DC7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66A4ACD4" w14:textId="53FAA348" w:rsidR="00660B10" w:rsidRPr="00766D5B" w:rsidRDefault="00FA37EB" w:rsidP="00A17050">
      <w:pPr>
        <w:ind w:firstLine="292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سيئاتٌ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ما يمحوها إلا الحسنات،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والأخلاقُ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الطيبات، 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عَنْ أَبِي ذَرٍّ </w:t>
      </w:r>
      <w:r w:rsidR="00660B10">
        <w:rPr>
          <w:rFonts w:ascii="Traditional Arabic" w:hAnsi="Traditional Arabic" w:cs="Traditional Arabic" w:hint="cs"/>
          <w:sz w:val="36"/>
          <w:szCs w:val="36"/>
          <w:rtl/>
        </w:rPr>
        <w:t xml:space="preserve">=رضي الله عنه= 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قَالَ: قَالَ لِي رَسُولُ اللَّهِ صَلَّى اللَّهُ عَلَيْهِ وَسَلَّمَ: </w:t>
      </w:r>
      <w:r w:rsidRPr="00BA3DC7">
        <w:rPr>
          <w:rFonts w:ascii="Traditional Arabic" w:hAnsi="Traditional Arabic" w:cs="Traditional Arabic"/>
          <w:b/>
          <w:bCs/>
          <w:sz w:val="36"/>
          <w:szCs w:val="36"/>
          <w:rtl/>
        </w:rPr>
        <w:t>"اتَّقِ اللَّهِ حَيْثُمَا كُنْتَ، وَأَتْبِعِ السَّيِّئَةَ الحَسَنَةَ تَمْحُهَا، وَخَالِقِ النَّاسَ بِخُلُقٍ حَسَنٍ"</w:t>
      </w:r>
      <w:r w:rsidR="00BA3DC7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BA3DC7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3C0E70" w:rsidRPr="00766D5B">
        <w:rPr>
          <w:rFonts w:ascii="Traditional Arabic" w:hAnsi="Traditional Arabic" w:cs="Traditional Arabic" w:hint="cs"/>
          <w:sz w:val="24"/>
          <w:szCs w:val="24"/>
          <w:rtl/>
        </w:rPr>
        <w:t xml:space="preserve">رواه الترمذي وأحمد. 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 xml:space="preserve">(ت) </w:t>
      </w:r>
      <w:r w:rsidRPr="00766D5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>1987</w:t>
      </w:r>
      <w:r w:rsidRPr="00766D5B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 xml:space="preserve"> (حم) </w:t>
      </w:r>
      <w:r w:rsidRPr="00766D5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>21354</w:t>
      </w:r>
      <w:r w:rsidRPr="00766D5B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3C0E70" w:rsidRPr="00766D5B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808C0E1" w14:textId="7AC2FE96" w:rsidR="00FA37EB" w:rsidRPr="00BA3DC7" w:rsidRDefault="00FA37EB" w:rsidP="00660B10">
      <w:pPr>
        <w:ind w:firstLine="292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BA3DC7">
        <w:rPr>
          <w:rFonts w:ascii="Traditional Arabic" w:hAnsi="Traditional Arabic" w:cs="Traditional Arabic" w:hint="cs"/>
          <w:sz w:val="36"/>
          <w:szCs w:val="36"/>
          <w:rtl/>
        </w:rPr>
        <w:t>وفي رواية: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قَالَ: قُلْتُ: 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>يَا رَسُولَ اللَّهِ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أَمِنَ الْحَسَنَاتِ لَا إِلَهَ إِلَّا اللَّهُ؟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Pr="00BA3DC7">
        <w:rPr>
          <w:rFonts w:ascii="Traditional Arabic" w:hAnsi="Traditional Arabic" w:cs="Traditional Arabic"/>
          <w:b/>
          <w:bCs/>
          <w:sz w:val="36"/>
          <w:szCs w:val="36"/>
          <w:rtl/>
        </w:rPr>
        <w:t>«هِيَ أَفْضَلُ الْحَسَنَاتِ»</w:t>
      </w:r>
      <w:r w:rsidR="00BA3DC7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3DC7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Pr="00BA3DC7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A3DC7">
        <w:rPr>
          <w:rFonts w:ascii="Traditional Arabic" w:hAnsi="Traditional Arabic" w:cs="Traditional Arabic"/>
          <w:sz w:val="24"/>
          <w:szCs w:val="24"/>
          <w:rtl/>
        </w:rPr>
        <w:t>21487</w:t>
      </w:r>
      <w:r w:rsidRPr="00BA3DC7">
        <w:rPr>
          <w:rFonts w:ascii="Traditional Arabic" w:hAnsi="Traditional Arabic" w:cs="Traditional Arabic" w:hint="cs"/>
          <w:sz w:val="24"/>
          <w:szCs w:val="24"/>
          <w:rtl/>
        </w:rPr>
        <w:t>).</w:t>
      </w:r>
      <w:r w:rsidR="00660B10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660B10" w:rsidRPr="003C0E70">
        <w:rPr>
          <w:rFonts w:ascii="Traditional Arabic" w:hAnsi="Traditional Arabic" w:cs="Traditional Arabic" w:hint="cs"/>
          <w:sz w:val="36"/>
          <w:szCs w:val="36"/>
          <w:rtl/>
        </w:rPr>
        <w:t>لا إله إلا الله.</w:t>
      </w:r>
    </w:p>
    <w:p w14:paraId="1F7FE6C5" w14:textId="0C1A72DE" w:rsidR="00660B10" w:rsidRDefault="00FA37EB" w:rsidP="00A17050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وهذه الذنوب والخطايا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ما لها إلا التوبة والاستغفار،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حتى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يذهب القحط وتأتي السماء ب</w:t>
      </w:r>
      <w:r w:rsidR="00660B10">
        <w:rPr>
          <w:rFonts w:ascii="Traditional Arabic" w:hAnsi="Traditional Arabic" w:cs="Traditional Arabic" w:hint="cs"/>
          <w:sz w:val="36"/>
          <w:szCs w:val="36"/>
          <w:rtl/>
        </w:rPr>
        <w:t xml:space="preserve">ـالمطر 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المدرار، فقد قال نبيُّ الله عليه السلام لقومه الذين تأخرت عنهم الأمطار: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{وَيَا قَوْمِ اسْتَغْفِرُوا رَبَّكُمْ ثُمَّ تُوبُوا إِلَيْهِ يُرْسِلِ السَّمَاءَ عَلَيْكُمْ مِدْرَارًا وَيَزِدْكُمْ قُوَّةً إِلَى قُوَّتِكُمْ وَلَا تَتَوَلَّوْا مُجْرِمِينَ}</w:t>
      </w:r>
      <w:r w:rsidR="00BA3DC7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3DC7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A3DC7">
        <w:rPr>
          <w:rFonts w:ascii="Traditional Arabic" w:hAnsi="Traditional Arabic" w:cs="Traditional Arabic"/>
          <w:sz w:val="24"/>
          <w:szCs w:val="24"/>
          <w:rtl/>
        </w:rPr>
        <w:t>هود: 52</w:t>
      </w:r>
      <w:r w:rsidR="00660B10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649128E4" w14:textId="08C4C65F" w:rsidR="00BA3DC7" w:rsidRPr="00BA3DC7" w:rsidRDefault="00FA37EB" w:rsidP="00A17050">
      <w:pPr>
        <w:ind w:firstLine="292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BA3DC7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وقال نوح عليه السلام في إغراء قومه حتى يوحدوا الله سبحانه: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{فَقُلْتُ اسْتَغْفِرُوا رَ</w:t>
      </w:r>
      <w:r w:rsidR="00BA3DC7"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بَّكُمْ إِنَّهُ كَانَ غَفَّارًا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*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يُرْسِلِ ا</w:t>
      </w:r>
      <w:r w:rsidR="00BA3DC7"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لسَّمَاءَ عَلَيْكُمْ مِدْرَارًا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وَيُمْدِدْكُمْ بِأَمْوَالٍ وَبَنِينَ وَيَجْعَلْ لَكُمْ جَنَّات</w:t>
      </w:r>
      <w:r w:rsidR="00BA3DC7"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ٍ وَيَجْعَلْ لَكُمْ أَنْهَارًا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مَا لَكُمْ</w:t>
      </w:r>
      <w:r w:rsidR="00BA3DC7"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لَا تَرْجُونَ لِلَّهِ وَقَارًا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*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وَقَدْ خَلَقَكُمْ أَطْوَارًا}</w:t>
      </w:r>
      <w:r w:rsidR="00BA3DC7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A3DC7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A3DC7">
        <w:rPr>
          <w:rFonts w:ascii="Traditional Arabic" w:hAnsi="Traditional Arabic" w:cs="Traditional Arabic"/>
          <w:sz w:val="24"/>
          <w:szCs w:val="24"/>
          <w:rtl/>
        </w:rPr>
        <w:t>نوح: 1</w:t>
      </w:r>
      <w:r w:rsidRPr="00BA3DC7">
        <w:rPr>
          <w:rFonts w:ascii="Traditional Arabic" w:hAnsi="Traditional Arabic" w:cs="Traditional Arabic" w:hint="cs"/>
          <w:sz w:val="24"/>
          <w:szCs w:val="24"/>
          <w:rtl/>
        </w:rPr>
        <w:t>0</w:t>
      </w:r>
      <w:r w:rsidRPr="00BA3DC7">
        <w:rPr>
          <w:rFonts w:ascii="Traditional Arabic" w:hAnsi="Traditional Arabic" w:cs="Traditional Arabic"/>
          <w:sz w:val="24"/>
          <w:szCs w:val="24"/>
          <w:rtl/>
        </w:rPr>
        <w:t>- 14</w:t>
      </w:r>
      <w:r w:rsidR="00BA3DC7" w:rsidRPr="00BA3DC7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02DC7EEA" w14:textId="717B0973" w:rsidR="00FA37EB" w:rsidRPr="00BA3DC7" w:rsidRDefault="00FA37EB" w:rsidP="00A17050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3DC7">
        <w:rPr>
          <w:rFonts w:ascii="Traditional Arabic" w:hAnsi="Traditional Arabic" w:cs="Traditional Arabic" w:hint="cs"/>
          <w:sz w:val="36"/>
          <w:szCs w:val="36"/>
          <w:rtl/>
        </w:rPr>
        <w:t>أقول قولي هذا وأستغفر الله لي ولكم</w:t>
      </w:r>
      <w:r w:rsidR="00BA3DC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9CC19BB" w14:textId="77777777" w:rsidR="00BA3DC7" w:rsidRPr="00BA3DC7" w:rsidRDefault="00BA3DC7" w:rsidP="00BA3DC7">
      <w:pPr>
        <w:ind w:firstLine="292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A3DC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الآخرة</w:t>
      </w:r>
    </w:p>
    <w:p w14:paraId="3BB4EA94" w14:textId="61F64AC5" w:rsidR="00152D4A" w:rsidRPr="00BA3DC7" w:rsidRDefault="00660B10" w:rsidP="00A17050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الحمد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لله</w:t>
      </w:r>
      <w:r w:rsidR="003C0E7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F5F56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والصلاة</w:t>
      </w:r>
      <w:r w:rsidR="00BF5F56">
        <w:rPr>
          <w:rFonts w:ascii="Traditional Arabic" w:hAnsi="Traditional Arabic" w:cs="Traditional Arabic" w:hint="cs"/>
          <w:sz w:val="36"/>
          <w:szCs w:val="36"/>
          <w:rtl/>
        </w:rPr>
        <w:t xml:space="preserve"> والسلام على رسول الله، </w:t>
      </w:r>
      <w:r w:rsidR="00BF5F56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 w:rsidR="00BF5F5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BF5F56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="00BF5F56"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والاه واهتدى </w:t>
      </w:r>
      <w:proofErr w:type="spellStart"/>
      <w:r w:rsidR="00BF5F56"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 w:rsidR="00BF5F56"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 الدين، </w:t>
      </w:r>
      <w:r w:rsidR="00BF5F56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بعد:</w:t>
      </w:r>
    </w:p>
    <w:p w14:paraId="0BD9F1B0" w14:textId="60C26374" w:rsidR="00BF5F56" w:rsidRDefault="00BF5F56" w:rsidP="00BF5F56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الذنوب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سبب</w:t>
      </w:r>
      <w:r w:rsidR="003C0E70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قلة الأمطار،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وسبب</w:t>
      </w:r>
      <w:r w:rsidR="003C0E70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القحط،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وسبب</w:t>
      </w:r>
      <w:r w:rsidR="003C0E70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الغلاء،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وسبب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انتشار الأمراض والأوبئة،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وسبب</w:t>
      </w:r>
      <w:r w:rsidR="003C0E70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كل</w:t>
      </w:r>
      <w:r w:rsidR="003C0E70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مصيبة تقع على المسلم، </w:t>
      </w:r>
      <w:r w:rsidR="003C0E70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الأمور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هي بما كسبت أيدي الناس،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ولولا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</w:t>
      </w:r>
      <w:r w:rsidR="003C0E7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هناك ضعفاء خلقهم الله سبحانه وتعالى،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وهناك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ليس بأيديهم كسب سيئات</w:t>
      </w:r>
      <w:r w:rsidR="003C0E7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لا يستطيعون كسبها من الضعفاء والمساكين، لم يمطر الناس، ولم يأتيهم الله بخير، لكن</w:t>
      </w:r>
      <w:r w:rsidR="003C0E70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غفور رحيم</w:t>
      </w:r>
      <w:r w:rsidR="003C0E7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يقبل التوبة عن عباده، ويستجيب لخلقه الضعفاء كما جاء عند الطبراني أنه قال بإسناده </w:t>
      </w:r>
      <w:r w:rsidR="00FA37EB" w:rsidRPr="00BA3DC7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FA37EB" w:rsidRPr="00BA3DC7">
        <w:rPr>
          <w:rFonts w:ascii="Traditional Arabic" w:hAnsi="Traditional Arabic" w:cs="Traditional Arabic"/>
          <w:sz w:val="36"/>
          <w:szCs w:val="36"/>
          <w:rtl/>
        </w:rPr>
        <w:t>َنِ الزُّهْرِيِّ</w:t>
      </w:r>
      <w:r w:rsidR="00FA37EB" w:rsidRPr="00BA3DC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FA37EB"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A37EB" w:rsidRPr="00BA3DC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FA37EB" w:rsidRPr="00BA3DC7">
        <w:rPr>
          <w:rFonts w:ascii="Traditional Arabic" w:hAnsi="Traditional Arabic" w:cs="Traditional Arabic"/>
          <w:sz w:val="36"/>
          <w:szCs w:val="36"/>
          <w:rtl/>
        </w:rPr>
        <w:t>أَنَّ سُلَيْمَانَ بْنَ دَاوُدَ، عَلَيْهِمَا السَّلَامُ خَرَجَ هُوَ وَأَصْحَابُهُ يَسْتَسْقُونَ</w:t>
      </w:r>
      <w:r w:rsidR="00FA37EB" w:rsidRPr="00BA3DC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A37EB" w:rsidRPr="00BA3DC7">
        <w:rPr>
          <w:rFonts w:ascii="Traditional Arabic" w:hAnsi="Traditional Arabic" w:cs="Traditional Arabic"/>
          <w:sz w:val="36"/>
          <w:szCs w:val="36"/>
          <w:rtl/>
        </w:rPr>
        <w:t xml:space="preserve"> فَرَأَى نَمْلَةً قَائِمَةً رَافِعَةً إِحْدَى قَوَائِمِهَا تَسْتَسْقِي</w:t>
      </w:r>
      <w:r w:rsidR="00FA37EB" w:rsidRPr="00BA3DC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FA37EB" w:rsidRPr="00BA3DC7">
        <w:rPr>
          <w:rFonts w:ascii="Traditional Arabic" w:hAnsi="Traditional Arabic" w:cs="Traditional Arabic"/>
          <w:sz w:val="36"/>
          <w:szCs w:val="36"/>
          <w:rtl/>
        </w:rPr>
        <w:t xml:space="preserve">، فَقَالَ لِأَصْحَابِهِ: </w:t>
      </w:r>
      <w:r w:rsidR="00FA37EB" w:rsidRPr="00BA3DC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FA37EB" w:rsidRPr="00BA3DC7">
        <w:rPr>
          <w:rFonts w:ascii="Traditional Arabic" w:hAnsi="Traditional Arabic" w:cs="Traditional Arabic"/>
          <w:sz w:val="36"/>
          <w:szCs w:val="36"/>
          <w:rtl/>
        </w:rPr>
        <w:t>ارْجِعُوا فَقَدْ سُقِيتُمْ</w:t>
      </w:r>
      <w:r w:rsidR="00FA37EB" w:rsidRPr="00BA3DC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A37EB" w:rsidRPr="00BA3DC7">
        <w:rPr>
          <w:rFonts w:ascii="Traditional Arabic" w:hAnsi="Traditional Arabic" w:cs="Traditional Arabic"/>
          <w:sz w:val="36"/>
          <w:szCs w:val="36"/>
          <w:rtl/>
        </w:rPr>
        <w:t xml:space="preserve"> إِنَّ هَذِهِ النَّمْلَةَ اسْتَسْقَتْ فَاسْتُجِيبَ لَهَا</w:t>
      </w:r>
      <w:r w:rsidR="00BA3DC7">
        <w:rPr>
          <w:rFonts w:ascii="Traditional Arabic" w:hAnsi="Traditional Arabic" w:cs="Traditional Arabic" w:hint="cs"/>
          <w:sz w:val="36"/>
          <w:szCs w:val="36"/>
          <w:rtl/>
        </w:rPr>
        <w:t>).</w:t>
      </w:r>
      <w:r w:rsidR="00FA37EB"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A37EB" w:rsidRPr="00BA3DC7">
        <w:rPr>
          <w:rFonts w:ascii="Traditional Arabic" w:hAnsi="Traditional Arabic" w:cs="Traditional Arabic"/>
          <w:sz w:val="24"/>
          <w:szCs w:val="24"/>
          <w:rtl/>
        </w:rPr>
        <w:t>الدعاء للطبراني (ص: 300)</w:t>
      </w:r>
      <w:r w:rsidR="00FA37EB" w:rsidRPr="00BA3DC7">
        <w:rPr>
          <w:rFonts w:ascii="Traditional Arabic" w:hAnsi="Traditional Arabic" w:cs="Traditional Arabic" w:hint="cs"/>
          <w:sz w:val="24"/>
          <w:szCs w:val="24"/>
          <w:rtl/>
        </w:rPr>
        <w:t>، (</w:t>
      </w:r>
      <w:r w:rsidR="00FA37EB" w:rsidRPr="00BA3DC7">
        <w:rPr>
          <w:rFonts w:ascii="Traditional Arabic" w:hAnsi="Traditional Arabic" w:cs="Traditional Arabic"/>
          <w:sz w:val="24"/>
          <w:szCs w:val="24"/>
          <w:rtl/>
        </w:rPr>
        <w:t>967</w:t>
      </w:r>
      <w:r w:rsidR="00BA3DC7">
        <w:rPr>
          <w:rFonts w:ascii="Traditional Arabic" w:hAnsi="Traditional Arabic" w:cs="Traditional Arabic" w:hint="cs"/>
          <w:sz w:val="24"/>
          <w:szCs w:val="24"/>
          <w:rtl/>
        </w:rPr>
        <w:t>).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C0E70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فاستجيب</w:t>
      </w:r>
      <w:r w:rsidR="003C0E70"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هذه </w:t>
      </w:r>
      <w:r w:rsidR="00166E15">
        <w:rPr>
          <w:rFonts w:ascii="Traditional Arabic" w:hAnsi="Traditional Arabic" w:cs="Traditional Arabic" w:hint="cs"/>
          <w:sz w:val="36"/>
          <w:szCs w:val="36"/>
          <w:rtl/>
        </w:rPr>
        <w:t xml:space="preserve">النملة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الضعيفة.</w:t>
      </w:r>
    </w:p>
    <w:p w14:paraId="46D0CDFB" w14:textId="41D1C101" w:rsidR="00166E15" w:rsidRPr="00766D5B" w:rsidRDefault="00FA37EB" w:rsidP="00A17050">
      <w:pPr>
        <w:ind w:firstLine="292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وفي رواية: 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عَنْ أَبِي الصِّدِّيقِ النَّاجِيِّ، قَالَ: 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>خَرَجَ سُلَيْمَانُ عَلَيْهِ السَّلَامُ يَسْتَسْقِي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فَمَرَّ بِنَمْلَةٍ مُسْتَلْقِيَةٍ عَلَى ظَهْرِهَا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رَافِعَةً قَوَائِمَهَا إِلَى السَّمَاءِ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وَهِيَ تَقُولُ: 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>اللَّهُمَّ إِنَّا خَلْقٌ مِنْ خَلْقِكَ، لَيْسَ بِنَا عَنْ سُقْيَاكَ وَرِزْقِكَ غِنًى، اللَّهُمَّ فَإِمَّا أَنْ تَسْقِيَنَا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وَإِمَّا أَنْ تُهْلِكَنَا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، فَقَالَ: 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>ارْجِعُوا فَقَدْ سُقِيتُمْ بِدَعْوَةِ غَيْرِكُمْ</w:t>
      </w:r>
      <w:r w:rsidR="00BA3DC7">
        <w:rPr>
          <w:rFonts w:ascii="Traditional Arabic" w:hAnsi="Traditional Arabic" w:cs="Traditional Arabic" w:hint="cs"/>
          <w:sz w:val="36"/>
          <w:szCs w:val="36"/>
          <w:rtl/>
        </w:rPr>
        <w:t>).</w:t>
      </w:r>
      <w:r w:rsidRPr="00166E1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66E15" w:rsidRPr="00766D5B">
        <w:rPr>
          <w:rFonts w:ascii="Traditional Arabic" w:hAnsi="Traditional Arabic" w:cs="Traditional Arabic" w:hint="cs"/>
          <w:sz w:val="24"/>
          <w:szCs w:val="24"/>
          <w:rtl/>
        </w:rPr>
        <w:t>رواه الطبراني في الدعاء، والحاكم في المستدرك، وأبو الشيخ في العظمة، وغيرهم.</w:t>
      </w:r>
    </w:p>
    <w:p w14:paraId="1ADF1DEF" w14:textId="4B924E40" w:rsidR="00FA37EB" w:rsidRPr="00766D5B" w:rsidRDefault="00FA37EB" w:rsidP="00A17050">
      <w:pPr>
        <w:ind w:firstLine="292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66D5B">
        <w:rPr>
          <w:rFonts w:ascii="Traditional Arabic" w:hAnsi="Traditional Arabic" w:cs="Traditional Arabic"/>
          <w:sz w:val="24"/>
          <w:szCs w:val="24"/>
          <w:rtl/>
        </w:rPr>
        <w:t>الدعاء للطبراني (ص: 300)</w:t>
      </w:r>
      <w:r w:rsidR="00BA3DC7" w:rsidRPr="00766D5B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766D5B">
        <w:rPr>
          <w:rFonts w:ascii="Traditional Arabic" w:hAnsi="Traditional Arabic" w:cs="Traditional Arabic" w:hint="cs"/>
          <w:sz w:val="24"/>
          <w:szCs w:val="24"/>
          <w:rtl/>
        </w:rPr>
        <w:t xml:space="preserve"> رقم</w:t>
      </w:r>
      <w:r w:rsidR="00BA3DC7" w:rsidRPr="00766D5B"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Pr="00766D5B">
        <w:rPr>
          <w:rFonts w:ascii="Traditional Arabic" w:hAnsi="Traditional Arabic" w:cs="Traditional Arabic" w:hint="cs"/>
          <w:sz w:val="24"/>
          <w:szCs w:val="24"/>
          <w:rtl/>
        </w:rPr>
        <w:t xml:space="preserve"> (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>968</w:t>
      </w:r>
      <w:r w:rsidRPr="00766D5B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66D5B">
        <w:rPr>
          <w:rFonts w:ascii="Traditional Arabic" w:hAnsi="Traditional Arabic" w:cs="Traditional Arabic" w:hint="cs"/>
          <w:sz w:val="24"/>
          <w:szCs w:val="24"/>
          <w:rtl/>
        </w:rPr>
        <w:t>وانظر</w:t>
      </w:r>
      <w:r w:rsidR="00BA3DC7" w:rsidRPr="00766D5B">
        <w:rPr>
          <w:rFonts w:ascii="Traditional Arabic" w:hAnsi="Traditional Arabic" w:cs="Traditional Arabic"/>
          <w:sz w:val="24"/>
          <w:szCs w:val="24"/>
          <w:rtl/>
        </w:rPr>
        <w:t xml:space="preserve"> الحاكم (1/</w:t>
      </w:r>
      <w:r w:rsidR="00BA3DC7" w:rsidRPr="00766D5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BA3DC7" w:rsidRPr="00766D5B">
        <w:rPr>
          <w:rFonts w:ascii="Traditional Arabic" w:hAnsi="Traditional Arabic" w:cs="Traditional Arabic"/>
          <w:sz w:val="24"/>
          <w:szCs w:val="24"/>
          <w:rtl/>
        </w:rPr>
        <w:t>473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>، رقم</w:t>
      </w:r>
      <w:r w:rsidR="00BA3DC7" w:rsidRPr="00766D5B"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 xml:space="preserve"> 1215)</w:t>
      </w:r>
      <w:r w:rsidR="00BA3DC7" w:rsidRPr="00766D5B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 xml:space="preserve"> وقال:</w:t>
      </w:r>
      <w:r w:rsidR="00BA3DC7" w:rsidRPr="00766D5B">
        <w:rPr>
          <w:rFonts w:ascii="Traditional Arabic" w:hAnsi="Traditional Arabic" w:cs="Traditional Arabic"/>
          <w:sz w:val="24"/>
          <w:szCs w:val="24"/>
          <w:rtl/>
        </w:rPr>
        <w:t xml:space="preserve"> صحيح الإسناد</w:t>
      </w:r>
      <w:r w:rsidR="00BA3DC7" w:rsidRPr="00766D5B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 xml:space="preserve"> وأبو الشيخ ف</w:t>
      </w:r>
      <w:r w:rsidRPr="00766D5B">
        <w:rPr>
          <w:rFonts w:ascii="Traditional Arabic" w:hAnsi="Traditional Arabic" w:cs="Traditional Arabic" w:hint="cs"/>
          <w:sz w:val="24"/>
          <w:szCs w:val="24"/>
          <w:rtl/>
        </w:rPr>
        <w:t>ي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 xml:space="preserve"> العظمة (5/</w:t>
      </w:r>
      <w:r w:rsidR="00BA3DC7" w:rsidRPr="00766D5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>1753)، والخطيب</w:t>
      </w:r>
      <w:r w:rsidRPr="00766D5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>(12/</w:t>
      </w:r>
      <w:r w:rsidR="00BA3DC7" w:rsidRPr="00766D5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>65)، وابن عساكر (22/</w:t>
      </w:r>
      <w:r w:rsidR="00BA3DC7" w:rsidRPr="00766D5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766D5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>288)</w:t>
      </w:r>
      <w:r w:rsidRPr="00766D5B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21A3AD20" w14:textId="546D1DC1" w:rsidR="00BF5F56" w:rsidRDefault="00BF5F56" w:rsidP="00A17050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هذه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حال من لم ترتكب خطيئة ولا إثما،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يستجاب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لها مباشرة،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وأم</w:t>
      </w:r>
      <w:r w:rsidR="00166E15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الناس</w:t>
      </w:r>
      <w:r w:rsidR="00166E15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هذا الزمان</w:t>
      </w:r>
      <w:r w:rsidR="00166E15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كما ذكرنا وعد</w:t>
      </w:r>
      <w:r w:rsidR="00166E15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دنا تلك المفاسد</w:t>
      </w:r>
      <w:r w:rsidR="00166E15">
        <w:rPr>
          <w:rFonts w:ascii="Traditional Arabic" w:hAnsi="Traditional Arabic" w:cs="Traditional Arabic" w:hint="cs"/>
          <w:sz w:val="36"/>
          <w:szCs w:val="36"/>
          <w:rtl/>
        </w:rPr>
        <w:t>َ،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الخطايا والذنوب</w:t>
      </w:r>
      <w:r w:rsidR="00166E1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تحتاج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إلحاح</w:t>
      </w:r>
      <w:r w:rsidR="00166E15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شديد، أن يرفع عنا ما نحن فيه من بلاء وفتن،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وسوء</w:t>
      </w:r>
      <w:r w:rsidR="00166E15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الأحوال الاقتصادية والسياسية</w:t>
      </w:r>
      <w:r w:rsidR="00166E1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والاجتماعية والثقافية</w:t>
      </w:r>
      <w:r w:rsidR="00166E1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وسم ما شئت، أن يرفع عنا هذا الشيء، فربما فينا رجل ضعيف</w:t>
      </w:r>
      <w:r w:rsidR="00166E1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دابة ضعيفة مخلوقة تستسقي الله</w:t>
      </w:r>
      <w:r w:rsidR="00166E1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فيسقيها الله</w:t>
      </w:r>
      <w:r w:rsidR="00166E1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ويسقي معها غيرها.</w:t>
      </w:r>
    </w:p>
    <w:p w14:paraId="7C8C152A" w14:textId="0F49F964" w:rsidR="00FA37EB" w:rsidRPr="00BA3DC7" w:rsidRDefault="00BF5F56" w:rsidP="00A17050">
      <w:pPr>
        <w:ind w:firstLine="292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وأما أصحاب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الذنوب والخطايا،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فقد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فتح اللهم مجالا لفعل الطاعات،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وفعل</w:t>
      </w:r>
      <w:r w:rsidR="00166E15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الحسنات</w:t>
      </w:r>
      <w:r w:rsidR="00166E1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وإقام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الصلوات ونحو ذلك،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يقبل التوبة من عباده، </w:t>
      </w:r>
      <w:r w:rsidR="00FA37EB" w:rsidRPr="00BA3DC7">
        <w:rPr>
          <w:rFonts w:ascii="Traditional Arabic" w:hAnsi="Traditional Arabic" w:cs="Traditional Arabic"/>
          <w:sz w:val="36"/>
          <w:szCs w:val="36"/>
          <w:rtl/>
        </w:rPr>
        <w:t>قَالَ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سبحانه و</w:t>
      </w:r>
      <w:r w:rsidR="00FA37EB" w:rsidRPr="00BA3DC7">
        <w:rPr>
          <w:rFonts w:ascii="Traditional Arabic" w:hAnsi="Traditional Arabic" w:cs="Traditional Arabic"/>
          <w:sz w:val="36"/>
          <w:szCs w:val="36"/>
          <w:rtl/>
        </w:rPr>
        <w:t xml:space="preserve">تَعَالَى: </w:t>
      </w:r>
      <w:r w:rsidR="00FA37EB"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{وَالَّذِينَ إِذَا فَعَلُوا فَاحِشَةً أَوْ ظَلَمُوا أَنْفُسَهُمْ ذَكَرُوا اللهَ فَاسْتَغْفَرُوا لِذُنُوبِهِمْ وَمَنْ يَغْفِرُ الذُّنُوبَ إِلَّا اللهُ وَلَمْ يُصِرُّوا عَلَى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مَا فَعَلُوا وَهُمْ يَعْلَمُونَ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FA37EB"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أُولَئِكَ جَزَاؤُهُمْ مَغْفِرَةٌ مِنْ رَبِّهِمْ وَجَنَّاتٌ تَجْرِي مِنْ تَحْتِهَا الْأَنْهَارُ خَالِدِينَ فِيهَا وَنِعْمَ أَجْرُ الْعَامِلِينَ}</w:t>
      </w:r>
      <w:r w:rsidR="00BA3DC7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FA37EB"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A37EB" w:rsidRPr="00BA3DC7">
        <w:rPr>
          <w:rFonts w:ascii="Traditional Arabic" w:hAnsi="Traditional Arabic" w:cs="Traditional Arabic"/>
          <w:sz w:val="24"/>
          <w:szCs w:val="24"/>
          <w:rtl/>
        </w:rPr>
        <w:t>(آل عمران: 135، 136</w:t>
      </w:r>
      <w:r w:rsidR="00FA37EB" w:rsidRPr="00BA3DC7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2514E711" w14:textId="52BE59D7" w:rsidR="00FA37EB" w:rsidRPr="00766D5B" w:rsidRDefault="00FA37EB" w:rsidP="00BA3DC7">
      <w:pPr>
        <w:ind w:firstLine="292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BA3DC7">
        <w:rPr>
          <w:rFonts w:ascii="Traditional Arabic" w:hAnsi="Traditional Arabic" w:cs="Traditional Arabic"/>
          <w:sz w:val="36"/>
          <w:szCs w:val="36"/>
          <w:rtl/>
        </w:rPr>
        <w:t>وَعَنْ أَبِي هُرَيْرَةَ رضي الله عنه قَالَ: قَالَ رَسُولُ اللهِ صلى الله عليه وسلم: ("</w:t>
      </w:r>
      <w:r w:rsidRPr="00BA3DC7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الْعَبْدَ إِذَا أَخْطَأَ خَطِيئَةً نُكِتَتْ فِي قَلْبِهِ نُكْتَةٌ سَوْدَاءُ، فَإِذَا هُوَ نَزَعَ وَاسْتَغْفَرَ وَتَابَ</w:t>
      </w:r>
      <w:r w:rsidRPr="00BA3DC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>)</w:t>
      </w:r>
      <w:r w:rsidR="00BA3DC7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3DC7">
        <w:rPr>
          <w:rFonts w:ascii="Traditional Arabic" w:hAnsi="Traditional Arabic" w:cs="Traditional Arabic"/>
          <w:sz w:val="24"/>
          <w:szCs w:val="24"/>
          <w:rtl/>
        </w:rPr>
        <w:t xml:space="preserve">(ت) </w:t>
      </w:r>
      <w:r w:rsidR="00BA3DC7" w:rsidRPr="00BA3DC7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A3DC7">
        <w:rPr>
          <w:rFonts w:ascii="Traditional Arabic" w:hAnsi="Traditional Arabic" w:cs="Traditional Arabic"/>
          <w:sz w:val="24"/>
          <w:szCs w:val="24"/>
          <w:rtl/>
        </w:rPr>
        <w:t>3334</w:t>
      </w:r>
      <w:r w:rsidR="00BA3DC7" w:rsidRPr="00BA3DC7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BA3DC7">
        <w:rPr>
          <w:rFonts w:ascii="Traditional Arabic" w:hAnsi="Traditional Arabic" w:cs="Traditional Arabic"/>
          <w:sz w:val="24"/>
          <w:szCs w:val="24"/>
          <w:rtl/>
        </w:rPr>
        <w:t>، (</w:t>
      </w:r>
      <w:proofErr w:type="spellStart"/>
      <w:r w:rsidRPr="00BA3DC7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Pr="00BA3DC7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BA3DC7" w:rsidRPr="00BA3DC7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A3DC7">
        <w:rPr>
          <w:rFonts w:ascii="Traditional Arabic" w:hAnsi="Traditional Arabic" w:cs="Traditional Arabic"/>
          <w:sz w:val="24"/>
          <w:szCs w:val="24"/>
          <w:rtl/>
        </w:rPr>
        <w:t>4244</w:t>
      </w:r>
      <w:r w:rsidR="00BA3DC7" w:rsidRPr="00BA3DC7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BA3DC7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BA3D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>(</w:t>
      </w:r>
      <w:r w:rsidRPr="00BA3DC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BA3DC7">
        <w:rPr>
          <w:rFonts w:ascii="Traditional Arabic" w:hAnsi="Traditional Arabic" w:cs="Traditional Arabic"/>
          <w:b/>
          <w:bCs/>
          <w:sz w:val="36"/>
          <w:szCs w:val="36"/>
          <w:rtl/>
        </w:rPr>
        <w:t>صُقِلَ قَلْبُهُ، فَإِنْ زَادَ زَادَتْ</w:t>
      </w:r>
      <w:r w:rsidRPr="00BA3DC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>)</w:t>
      </w:r>
      <w:r w:rsidR="00BA3DC7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3DC7">
        <w:rPr>
          <w:rFonts w:ascii="Traditional Arabic" w:hAnsi="Traditional Arabic" w:cs="Traditional Arabic"/>
          <w:sz w:val="24"/>
          <w:szCs w:val="24"/>
          <w:rtl/>
        </w:rPr>
        <w:t>(</w:t>
      </w:r>
      <w:proofErr w:type="spellStart"/>
      <w:r w:rsidRPr="00BA3DC7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Pr="00BA3DC7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BA3DC7" w:rsidRPr="00BA3DC7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A3DC7">
        <w:rPr>
          <w:rFonts w:ascii="Traditional Arabic" w:hAnsi="Traditional Arabic" w:cs="Traditional Arabic"/>
          <w:sz w:val="24"/>
          <w:szCs w:val="24"/>
          <w:rtl/>
        </w:rPr>
        <w:t>4244</w:t>
      </w:r>
      <w:r w:rsidR="00BA3DC7" w:rsidRPr="00BA3DC7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BA3DC7">
        <w:rPr>
          <w:rFonts w:ascii="Traditional Arabic" w:hAnsi="Traditional Arabic" w:cs="Traditional Arabic"/>
          <w:sz w:val="24"/>
          <w:szCs w:val="24"/>
          <w:rtl/>
        </w:rPr>
        <w:t xml:space="preserve">، (ت) </w:t>
      </w:r>
      <w:r w:rsidR="00BA3DC7" w:rsidRPr="00BA3DC7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A3DC7">
        <w:rPr>
          <w:rFonts w:ascii="Traditional Arabic" w:hAnsi="Traditional Arabic" w:cs="Traditional Arabic"/>
          <w:sz w:val="24"/>
          <w:szCs w:val="24"/>
          <w:rtl/>
        </w:rPr>
        <w:t>3334</w:t>
      </w:r>
      <w:r w:rsidR="00BA3DC7" w:rsidRPr="00BA3DC7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BA3DC7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BA3D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BF5F56">
        <w:rPr>
          <w:rFonts w:ascii="Traditional Arabic" w:hAnsi="Traditional Arabic" w:cs="Traditional Arabic" w:hint="cs"/>
          <w:sz w:val="36"/>
          <w:szCs w:val="36"/>
          <w:rtl/>
        </w:rPr>
        <w:t xml:space="preserve">النكتة السوداء 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>(</w:t>
      </w:r>
      <w:r w:rsidRPr="00BA3DC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BA3DC7">
        <w:rPr>
          <w:rFonts w:ascii="Traditional Arabic" w:hAnsi="Traditional Arabic" w:cs="Traditional Arabic"/>
          <w:b/>
          <w:bCs/>
          <w:sz w:val="36"/>
          <w:szCs w:val="36"/>
          <w:rtl/>
        </w:rPr>
        <w:t>حَتَّى تَعْلُوَ قَلْبَهُ</w:t>
      </w:r>
      <w:r w:rsidRPr="00BA3DC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>)</w:t>
      </w:r>
      <w:r w:rsidR="00BA3DC7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BA3DC7">
        <w:rPr>
          <w:rFonts w:ascii="Traditional Arabic" w:hAnsi="Traditional Arabic" w:cs="Traditional Arabic"/>
          <w:sz w:val="24"/>
          <w:szCs w:val="24"/>
          <w:rtl/>
        </w:rPr>
        <w:t xml:space="preserve"> (ت) </w:t>
      </w:r>
      <w:r w:rsidR="00BA3DC7" w:rsidRPr="00BA3DC7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A3DC7">
        <w:rPr>
          <w:rFonts w:ascii="Traditional Arabic" w:hAnsi="Traditional Arabic" w:cs="Traditional Arabic"/>
          <w:sz w:val="24"/>
          <w:szCs w:val="24"/>
          <w:rtl/>
        </w:rPr>
        <w:t>3334</w:t>
      </w:r>
      <w:r w:rsidR="00BA3DC7" w:rsidRPr="00BA3DC7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BA3DC7">
        <w:rPr>
          <w:rFonts w:ascii="Traditional Arabic" w:hAnsi="Traditional Arabic" w:cs="Traditional Arabic"/>
          <w:sz w:val="24"/>
          <w:szCs w:val="24"/>
          <w:rtl/>
        </w:rPr>
        <w:t xml:space="preserve">، (حم) </w:t>
      </w:r>
      <w:r w:rsidR="00BA3DC7" w:rsidRPr="00BA3DC7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166E15" w:rsidRPr="00166E15">
        <w:rPr>
          <w:rFonts w:ascii="Traditional Arabic" w:hAnsi="Traditional Arabic" w:cs="Traditional Arabic"/>
          <w:sz w:val="24"/>
          <w:szCs w:val="24"/>
          <w:rtl/>
        </w:rPr>
        <w:t>7952</w:t>
      </w:r>
      <w:r w:rsidR="00BA3DC7" w:rsidRPr="00166E15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166E15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BA3DC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BA3DC7">
        <w:rPr>
          <w:rFonts w:ascii="Traditional Arabic" w:hAnsi="Traditional Arabic" w:cs="Traditional Arabic"/>
          <w:b/>
          <w:bCs/>
          <w:sz w:val="36"/>
          <w:szCs w:val="36"/>
          <w:rtl/>
        </w:rPr>
        <w:t>فَذَلِكَ هُوَ</w:t>
      </w:r>
      <w:r w:rsidR="00BA3DC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الرَّانُ الَّذِي ذَكَرَ اللهُ عز وجل</w:t>
      </w:r>
      <w:r w:rsidRPr="00BA3DC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 كِتَابِهِ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BA3DC7">
        <w:rPr>
          <w:rFonts w:ascii="Traditional Arabic" w:hAnsi="Traditional Arabic" w:cs="Traditional Arabic"/>
          <w:b/>
          <w:bCs/>
          <w:sz w:val="36"/>
          <w:szCs w:val="36"/>
          <w:rtl/>
        </w:rPr>
        <w:t>كَلَّا بَلْ رَانَ عَلَى قُلُوبِهِمْ مَا كَانُوا يَكْسِبُونَ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>}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>)</w:t>
      </w:r>
      <w:r w:rsidR="00BA3DC7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>(المطففين</w:t>
      </w:r>
      <w:r w:rsidRPr="00766D5B">
        <w:rPr>
          <w:rFonts w:ascii="Traditional Arabic" w:hAnsi="Traditional Arabic" w:cs="Traditional Arabic" w:hint="cs"/>
          <w:sz w:val="24"/>
          <w:szCs w:val="24"/>
          <w:rtl/>
        </w:rPr>
        <w:t xml:space="preserve">: 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>14</w:t>
      </w:r>
      <w:r w:rsidRPr="00766D5B">
        <w:rPr>
          <w:rFonts w:ascii="Traditional Arabic" w:hAnsi="Traditional Arabic" w:cs="Traditional Arabic" w:hint="cs"/>
          <w:sz w:val="24"/>
          <w:szCs w:val="24"/>
          <w:rtl/>
        </w:rPr>
        <w:t xml:space="preserve">)، </w:t>
      </w:r>
      <w:r w:rsidR="005F5276" w:rsidRPr="00766D5B">
        <w:rPr>
          <w:rFonts w:ascii="Traditional Arabic" w:hAnsi="Traditional Arabic" w:cs="Traditional Arabic" w:hint="cs"/>
          <w:sz w:val="24"/>
          <w:szCs w:val="24"/>
          <w:rtl/>
        </w:rPr>
        <w:t xml:space="preserve">رواه ابن ماجة والترمذي وأحمد. 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>(</w:t>
      </w:r>
      <w:proofErr w:type="spellStart"/>
      <w:r w:rsidRPr="00766D5B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Pr="00766D5B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BA3DC7" w:rsidRPr="00766D5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>4244</w:t>
      </w:r>
      <w:r w:rsidR="00BA3DC7" w:rsidRPr="00766D5B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 xml:space="preserve">، (ت) </w:t>
      </w:r>
      <w:r w:rsidR="00BA3DC7" w:rsidRPr="00766D5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>3334</w:t>
      </w:r>
      <w:r w:rsidR="00BA3DC7" w:rsidRPr="00766D5B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 xml:space="preserve"> (حم) </w:t>
      </w:r>
      <w:r w:rsidR="00BA3DC7" w:rsidRPr="00766D5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166E15" w:rsidRPr="00766D5B">
        <w:rPr>
          <w:rFonts w:ascii="Traditional Arabic" w:hAnsi="Traditional Arabic" w:cs="Traditional Arabic"/>
          <w:sz w:val="24"/>
          <w:szCs w:val="24"/>
          <w:rtl/>
        </w:rPr>
        <w:t>7952</w:t>
      </w:r>
      <w:r w:rsidR="00BA3DC7" w:rsidRPr="00766D5B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 xml:space="preserve">، انظر صَحِيح الْجَامِع: </w:t>
      </w:r>
      <w:r w:rsidR="00BA3DC7" w:rsidRPr="00766D5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>1670</w:t>
      </w:r>
      <w:r w:rsidR="00BA3DC7" w:rsidRPr="00766D5B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 xml:space="preserve">، صَحِيح التَّرْغِيبِ: </w:t>
      </w:r>
      <w:r w:rsidR="00BA3DC7" w:rsidRPr="00766D5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>1620</w:t>
      </w:r>
      <w:r w:rsidR="00BA3DC7" w:rsidRPr="00766D5B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2DF145ED" w14:textId="7D5E77FC" w:rsidR="00FA37EB" w:rsidRPr="00BA3DC7" w:rsidRDefault="00FA37EB" w:rsidP="00BA3DC7">
      <w:pPr>
        <w:ind w:firstLine="292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وَعَنْ عُبَادَةَ بْنِ الصَّامِتِ رضي الله عنه قَالَ: قَالَ رَسُولُ اللهِ صلى الله عليه وسلم: </w:t>
      </w:r>
      <w:r w:rsidR="005F5276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BA3DC7">
        <w:rPr>
          <w:rFonts w:ascii="Traditional Arabic" w:hAnsi="Traditional Arabic" w:cs="Traditional Arabic"/>
          <w:b/>
          <w:bCs/>
          <w:sz w:val="36"/>
          <w:szCs w:val="36"/>
          <w:rtl/>
        </w:rPr>
        <w:t>"مَنِ اسْتَغْفَرَ لِلْمُؤْمِنِينَ وَالْمُؤْمِنَاتِ</w:t>
      </w:r>
      <w:r w:rsidR="005F52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BA3DC7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FA6E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A6E39" w:rsidRPr="00FA6E39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766D5B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FA6E39" w:rsidRPr="00FA6E39">
        <w:rPr>
          <w:rFonts w:ascii="Traditional Arabic" w:hAnsi="Traditional Arabic" w:cs="Traditional Arabic" w:hint="cs"/>
          <w:sz w:val="36"/>
          <w:szCs w:val="36"/>
          <w:rtl/>
        </w:rPr>
        <w:t xml:space="preserve"> قال: اللهم اغفر للمؤمنين والمؤمنات،</w:t>
      </w:r>
      <w:r w:rsidRPr="00BA3DC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F52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BA3DC7">
        <w:rPr>
          <w:rFonts w:ascii="Traditional Arabic" w:hAnsi="Traditional Arabic" w:cs="Traditional Arabic"/>
          <w:b/>
          <w:bCs/>
          <w:sz w:val="36"/>
          <w:szCs w:val="36"/>
          <w:rtl/>
        </w:rPr>
        <w:t>كَتَبَ اللهُ لَهُ بِكُلِّ مُؤْمِنٍ وَمُؤْمِنَةٍ حَسَنَةً"</w:t>
      </w:r>
      <w:r w:rsidR="005F52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BA3DC7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BA3DC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A3DC7">
        <w:rPr>
          <w:rFonts w:ascii="Traditional Arabic" w:hAnsi="Traditional Arabic" w:cs="Traditional Arabic"/>
          <w:sz w:val="24"/>
          <w:szCs w:val="24"/>
          <w:rtl/>
        </w:rPr>
        <w:t xml:space="preserve">(مسند الشاميين للطبراني) </w:t>
      </w:r>
      <w:r w:rsidR="00BA3DC7" w:rsidRPr="00BA3DC7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A3DC7">
        <w:rPr>
          <w:rFonts w:ascii="Traditional Arabic" w:hAnsi="Traditional Arabic" w:cs="Traditional Arabic"/>
          <w:sz w:val="24"/>
          <w:szCs w:val="24"/>
          <w:rtl/>
        </w:rPr>
        <w:t>2155</w:t>
      </w:r>
      <w:r w:rsidR="00BA3DC7" w:rsidRPr="00BA3DC7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BA3DC7">
        <w:rPr>
          <w:rFonts w:ascii="Traditional Arabic" w:hAnsi="Traditional Arabic" w:cs="Traditional Arabic"/>
          <w:sz w:val="24"/>
          <w:szCs w:val="24"/>
          <w:rtl/>
        </w:rPr>
        <w:t xml:space="preserve">، انظر صَحِيح الْجَامِع: </w:t>
      </w:r>
      <w:r w:rsidR="00BA3DC7" w:rsidRPr="00BA3DC7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A3DC7">
        <w:rPr>
          <w:rFonts w:ascii="Traditional Arabic" w:hAnsi="Traditional Arabic" w:cs="Traditional Arabic"/>
          <w:sz w:val="24"/>
          <w:szCs w:val="24"/>
          <w:rtl/>
        </w:rPr>
        <w:t>6026</w:t>
      </w:r>
      <w:r w:rsidR="00BA3DC7" w:rsidRPr="00BA3DC7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1C146B45" w14:textId="5DB464FB" w:rsidR="00FA37EB" w:rsidRPr="00766D5B" w:rsidRDefault="00FA37EB" w:rsidP="00BA3DC7">
      <w:pPr>
        <w:ind w:firstLine="292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BA3DC7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BA3DC7">
        <w:rPr>
          <w:rFonts w:ascii="Traditional Arabic" w:hAnsi="Traditional Arabic" w:cs="Traditional Arabic"/>
          <w:sz w:val="36"/>
          <w:szCs w:val="36"/>
          <w:rtl/>
        </w:rPr>
        <w:t xml:space="preserve">كَانَ </w:t>
      </w:r>
      <w:r w:rsidR="00FA6E39">
        <w:rPr>
          <w:rFonts w:ascii="Traditional Arabic" w:hAnsi="Traditional Arabic" w:cs="Traditional Arabic" w:hint="cs"/>
          <w:sz w:val="36"/>
          <w:szCs w:val="36"/>
          <w:rtl/>
        </w:rPr>
        <w:t xml:space="preserve">من دعاء </w:t>
      </w:r>
      <w:r w:rsidR="00BA3DC7">
        <w:rPr>
          <w:rFonts w:ascii="Traditional Arabic" w:hAnsi="Traditional Arabic" w:cs="Traditional Arabic"/>
          <w:sz w:val="36"/>
          <w:szCs w:val="36"/>
          <w:rtl/>
        </w:rPr>
        <w:t>رَسُول</w:t>
      </w:r>
      <w:r w:rsidR="005F52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A3DC7">
        <w:rPr>
          <w:rFonts w:ascii="Traditional Arabic" w:hAnsi="Traditional Arabic" w:cs="Traditional Arabic"/>
          <w:sz w:val="36"/>
          <w:szCs w:val="36"/>
          <w:rtl/>
        </w:rPr>
        <w:t xml:space="preserve"> اللهِ صلى اللهُ عليه وسلَّم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إِذَا اسْتَسْقَى</w:t>
      </w:r>
      <w:r w:rsidR="00FA6E39">
        <w:rPr>
          <w:rFonts w:ascii="Traditional Arabic" w:hAnsi="Traditional Arabic" w:cs="Traditional Arabic" w:hint="cs"/>
          <w:sz w:val="36"/>
          <w:szCs w:val="36"/>
          <w:rtl/>
        </w:rPr>
        <w:t xml:space="preserve"> وطلب السقيا من الله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5F5276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BA3DC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BA3DC7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 اسْقِ عِبَادَكَ وَبَهَائِمَكَ، وَانْشُرْ رَحْمَتَكَ، وَأَحْيِ بَلَدَكَ الْمَيِّتَ"</w:t>
      </w:r>
      <w:r w:rsidR="005F52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BA3DC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BA3D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75BAA" w:rsidRPr="00766D5B">
        <w:rPr>
          <w:rFonts w:ascii="Traditional Arabic" w:hAnsi="Traditional Arabic" w:cs="Traditional Arabic" w:hint="cs"/>
          <w:sz w:val="24"/>
          <w:szCs w:val="24"/>
          <w:rtl/>
        </w:rPr>
        <w:t xml:space="preserve">رواه أبو داود ومالك في الموطأ وغيرهما. 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 xml:space="preserve">(د) </w:t>
      </w:r>
      <w:r w:rsidR="00BA3DC7" w:rsidRPr="00766D5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>1176</w:t>
      </w:r>
      <w:r w:rsidR="00BA3DC7" w:rsidRPr="00766D5B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 xml:space="preserve">، (ط) </w:t>
      </w:r>
      <w:r w:rsidR="00BA3DC7" w:rsidRPr="00766D5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>449</w:t>
      </w:r>
      <w:r w:rsidR="00BA3DC7" w:rsidRPr="00766D5B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 xml:space="preserve">، (عب) </w:t>
      </w:r>
      <w:r w:rsidR="00BA3DC7" w:rsidRPr="00766D5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>7912</w:t>
      </w:r>
      <w:r w:rsidR="00BA3DC7" w:rsidRPr="00766D5B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>، (</w:t>
      </w:r>
      <w:proofErr w:type="spellStart"/>
      <w:r w:rsidRPr="00766D5B">
        <w:rPr>
          <w:rFonts w:ascii="Traditional Arabic" w:hAnsi="Traditional Arabic" w:cs="Traditional Arabic"/>
          <w:sz w:val="24"/>
          <w:szCs w:val="24"/>
          <w:rtl/>
        </w:rPr>
        <w:t>هق</w:t>
      </w:r>
      <w:proofErr w:type="spellEnd"/>
      <w:r w:rsidRPr="00766D5B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BA3DC7" w:rsidRPr="00766D5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766D5B">
        <w:rPr>
          <w:rFonts w:ascii="Traditional Arabic" w:hAnsi="Traditional Arabic" w:cs="Traditional Arabic"/>
          <w:sz w:val="24"/>
          <w:szCs w:val="24"/>
          <w:rtl/>
        </w:rPr>
        <w:t>6234</w:t>
      </w:r>
      <w:r w:rsidR="00BA3DC7" w:rsidRPr="00766D5B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37D66437" w14:textId="31C06055" w:rsidR="00FA6E39" w:rsidRDefault="00FA6E39" w:rsidP="00A17050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هكذا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كان صلى الله عليه وسلم رحيما بالأمة يعلم أن قلوبها ضعيفة،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تعمل</w:t>
      </w:r>
      <w:r w:rsidR="00275BA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السيئة</w:t>
      </w:r>
      <w:r w:rsidR="00275BAA">
        <w:rPr>
          <w:rFonts w:ascii="Traditional Arabic" w:hAnsi="Traditional Arabic" w:cs="Traditional Arabic" w:hint="cs"/>
          <w:sz w:val="36"/>
          <w:szCs w:val="36"/>
          <w:rtl/>
        </w:rPr>
        <w:t>َ،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يدل</w:t>
      </w:r>
      <w:r w:rsidR="00275BAA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ها على الطريق الصحيح أن ترجع إلى ربها.</w:t>
      </w:r>
    </w:p>
    <w:p w14:paraId="4E51B0E8" w14:textId="430D33F9" w:rsidR="00FA6E39" w:rsidRPr="00FA6E39" w:rsidRDefault="00FA6E39" w:rsidP="00FA6E39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فصلى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عليه،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وصلت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 الملائكة، فقال الله في كتابه: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اللَّهَ وَمَلَائِكَتَهُ يُصَلُّونَ عَلَى النَّبِيِّ يَا أَيُّهَا الَّذِينَ آمَنُوا صَلُّوا عَلَيْهِ وَسَلِّمُوا تَسْلِيمًا}.</w:t>
      </w:r>
      <w:r w:rsidRPr="00FA6E3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6E39">
        <w:rPr>
          <w:rFonts w:ascii="Traditional Arabic" w:hAnsi="Traditional Arabic" w:cs="Traditional Arabic"/>
          <w:sz w:val="24"/>
          <w:szCs w:val="24"/>
          <w:rtl/>
        </w:rPr>
        <w:t>(الأحزاب: 56).</w:t>
      </w:r>
    </w:p>
    <w:p w14:paraId="6C8FA322" w14:textId="79CEBBA1" w:rsidR="00FA6E39" w:rsidRDefault="00FA6E39" w:rsidP="00FA6E39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اللهمّ</w:t>
      </w:r>
      <w:r w:rsidRPr="00FA6E39">
        <w:rPr>
          <w:rFonts w:ascii="Traditional Arabic" w:hAnsi="Traditional Arabic" w:cs="Traditional Arabic"/>
          <w:sz w:val="36"/>
          <w:szCs w:val="36"/>
          <w:rtl/>
        </w:rPr>
        <w:t xml:space="preserve"> صلّ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وسلم وبارك على نبينا محمد،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أجمعين.</w:t>
      </w:r>
    </w:p>
    <w:p w14:paraId="68F39EAA" w14:textId="77777777" w:rsidR="00FA6E39" w:rsidRDefault="00FA6E39" w:rsidP="00FA6E39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FA6E39">
        <w:rPr>
          <w:rFonts w:ascii="Traditional Arabic" w:hAnsi="Traditional Arabic" w:cs="Traditional Arabic"/>
          <w:sz w:val="36"/>
          <w:szCs w:val="36"/>
          <w:rtl/>
        </w:rPr>
        <w:t xml:space="preserve"> اغفر للمؤمنين والمؤمنات،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والمسلمين</w:t>
      </w:r>
      <w:r w:rsidRPr="00FA6E39">
        <w:rPr>
          <w:rFonts w:ascii="Traditional Arabic" w:hAnsi="Traditional Arabic" w:cs="Traditional Arabic"/>
          <w:sz w:val="36"/>
          <w:szCs w:val="36"/>
          <w:rtl/>
        </w:rPr>
        <w:t xml:space="preserve"> والمسلمات،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الأحياء</w:t>
      </w:r>
      <w:r w:rsidRPr="00FA6E39">
        <w:rPr>
          <w:rFonts w:ascii="Traditional Arabic" w:hAnsi="Traditional Arabic" w:cs="Traditional Arabic"/>
          <w:sz w:val="36"/>
          <w:szCs w:val="36"/>
          <w:rtl/>
        </w:rPr>
        <w:t xml:space="preserve"> منهم والأموات، 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إنك</w:t>
      </w:r>
      <w:r w:rsidRPr="00FA6E39">
        <w:rPr>
          <w:rFonts w:ascii="Traditional Arabic" w:hAnsi="Traditional Arabic" w:cs="Traditional Arabic"/>
          <w:sz w:val="36"/>
          <w:szCs w:val="36"/>
          <w:rtl/>
        </w:rPr>
        <w:t xml:space="preserve"> سميع قريب مجيب الدعوات يا رب العالمين.</w:t>
      </w:r>
    </w:p>
    <w:p w14:paraId="41D25157" w14:textId="3C3C5C45" w:rsidR="00FA6E39" w:rsidRDefault="00FA6E39" w:rsidP="00FA6E39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اسقنا الغيث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تجعلنا من القانطين،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اسقنا الغيث ولا تجعلنا من القانطين،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="00275BAA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اسقنا الغيث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تجعلنا من القانطين.</w:t>
      </w:r>
    </w:p>
    <w:p w14:paraId="7B8E6033" w14:textId="76D6AD88" w:rsidR="00FA6E39" w:rsidRDefault="00FA6E39" w:rsidP="00FA6E39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اسقنا غيثا مغيثا يا رب العالمين،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435FAB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435FAB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ًّ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غدق</w:t>
      </w:r>
      <w:r w:rsidR="00435FAB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ط</w:t>
      </w:r>
      <w:r w:rsidR="00435FA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بقا، هنيئا مريئا مربعا يا رب العالمين.</w:t>
      </w:r>
    </w:p>
    <w:p w14:paraId="435058BF" w14:textId="4970240E" w:rsidR="00FA6E39" w:rsidRDefault="00FA6E39" w:rsidP="00FA6E39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اسق بهائم</w:t>
      </w:r>
      <w:bookmarkStart w:id="1" w:name="_GoBack"/>
      <w:bookmarkEnd w:id="1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 وعبادك والبلاد،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اسق البلاد والعباد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برحمتك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أرحم الراحمين.</w:t>
      </w:r>
    </w:p>
    <w:p w14:paraId="3DD4F34C" w14:textId="57200F40" w:rsidR="00FA6E39" w:rsidRDefault="00FA6E39" w:rsidP="00FA6E39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نستغفر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435FA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نستغفر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435FA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نستغفر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435FA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A6E3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نستغفر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435FA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نستغفر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435FA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نستغفر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435FA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A6E3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نستغفر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أكبر</w:t>
      </w:r>
      <w:r w:rsidR="00C464B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أكبر</w:t>
      </w:r>
      <w:r w:rsidR="00C464B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أكبر</w:t>
      </w:r>
      <w:r w:rsidR="00C464B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إله إلا الله</w:t>
      </w:r>
      <w:r w:rsidR="00C464B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510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حول </w:t>
      </w:r>
      <w:r w:rsidRPr="005510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قوة إلا بالله.</w:t>
      </w:r>
    </w:p>
    <w:p w14:paraId="03C56FC7" w14:textId="0ED10EC7" w:rsidR="00FA6E39" w:rsidRDefault="00FA6E39" w:rsidP="00FA6E39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اغفر لنا وارحمنا،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اغفر لنا وارحمنا،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اغفر لنا وارحمنا،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اغفر لنا خطايانا</w:t>
      </w:r>
      <w:r w:rsidR="00C464B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وسوء</w:t>
      </w:r>
      <w:r w:rsidR="00C464B5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أعمالنا،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برحمتك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أرحم الراحمين.</w:t>
      </w:r>
    </w:p>
    <w:p w14:paraId="02D38722" w14:textId="3AE82AA7" w:rsidR="00FA6E39" w:rsidRDefault="00FA6E39" w:rsidP="00766D5B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رحمن يا رؤوف</w:t>
      </w:r>
      <w:r w:rsidR="00C464B5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بالمؤمنين</w:t>
      </w:r>
      <w:r w:rsidR="00C464B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رب العالمين</w:t>
      </w:r>
      <w:r w:rsidR="00C464B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اغفر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لنا أجمعين،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أكبر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أكبر</w:t>
      </w:r>
      <w:r w:rsidR="00C464B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A6E3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أكبر،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نستغفر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C464B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نستغفر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C464B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A6E3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نستغفر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C464B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A6E3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نستغفر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C464B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A6E3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نستغفر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C464B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A6E3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نستغفر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C464B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A6E3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نستغفر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الله.</w:t>
      </w:r>
    </w:p>
    <w:p w14:paraId="2F596ECB" w14:textId="086AF05C" w:rsidR="00FA6E39" w:rsidRDefault="00FA6E39" w:rsidP="00766D5B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اسقنا</w:t>
      </w:r>
      <w:r w:rsidR="00766D5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اسقنا</w:t>
      </w:r>
      <w:r w:rsidR="00766D5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اسقنا.</w:t>
      </w:r>
    </w:p>
    <w:p w14:paraId="105F5E26" w14:textId="6CC4048A" w:rsidR="00FA6E39" w:rsidRDefault="00FA6E39" w:rsidP="00FA6E39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أغثنا</w:t>
      </w:r>
      <w:r w:rsidR="00C464B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أغثنا</w:t>
      </w:r>
      <w:r w:rsidR="00C464B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أغثنا</w:t>
      </w:r>
      <w:r w:rsidR="00C464B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رب العالمين.</w:t>
      </w:r>
    </w:p>
    <w:p w14:paraId="763C2FDA" w14:textId="103465F4" w:rsidR="00FA6E39" w:rsidRDefault="00FA6E39" w:rsidP="00FA6E39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أغثنا غيثا مغيثا يا رب العالمين</w:t>
      </w:r>
      <w:r w:rsidR="00C464B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5744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57448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برحمتك</w:t>
      </w:r>
      <w:r w:rsidR="00D57448">
        <w:rPr>
          <w:rFonts w:ascii="Traditional Arabic" w:hAnsi="Traditional Arabic" w:cs="Traditional Arabic" w:hint="cs"/>
          <w:sz w:val="36"/>
          <w:szCs w:val="36"/>
          <w:rtl/>
        </w:rPr>
        <w:t xml:space="preserve"> يا أرحم الراحمين، </w:t>
      </w:r>
      <w:r w:rsidR="00D57448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نحن</w:t>
      </w:r>
      <w:r w:rsidR="00D57448">
        <w:rPr>
          <w:rFonts w:ascii="Traditional Arabic" w:hAnsi="Traditional Arabic" w:cs="Traditional Arabic" w:hint="cs"/>
          <w:sz w:val="36"/>
          <w:szCs w:val="36"/>
          <w:rtl/>
        </w:rPr>
        <w:t xml:space="preserve"> الضعفاء </w:t>
      </w:r>
      <w:r w:rsidR="00D57448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وأنت</w:t>
      </w:r>
      <w:r w:rsidR="00D57448">
        <w:rPr>
          <w:rFonts w:ascii="Traditional Arabic" w:hAnsi="Traditional Arabic" w:cs="Traditional Arabic" w:hint="cs"/>
          <w:sz w:val="36"/>
          <w:szCs w:val="36"/>
          <w:rtl/>
        </w:rPr>
        <w:t xml:space="preserve"> القوي</w:t>
      </w:r>
      <w:r w:rsidR="00BA442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5744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57448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نحن</w:t>
      </w:r>
      <w:r w:rsidR="00D57448">
        <w:rPr>
          <w:rFonts w:ascii="Traditional Arabic" w:hAnsi="Traditional Arabic" w:cs="Traditional Arabic" w:hint="cs"/>
          <w:sz w:val="36"/>
          <w:szCs w:val="36"/>
          <w:rtl/>
        </w:rPr>
        <w:t xml:space="preserve"> الضعفاء </w:t>
      </w:r>
      <w:r w:rsidR="00D57448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وأنت</w:t>
      </w:r>
      <w:r w:rsidR="00D57448">
        <w:rPr>
          <w:rFonts w:ascii="Traditional Arabic" w:hAnsi="Traditional Arabic" w:cs="Traditional Arabic" w:hint="cs"/>
          <w:sz w:val="36"/>
          <w:szCs w:val="36"/>
          <w:rtl/>
        </w:rPr>
        <w:t xml:space="preserve"> القوي</w:t>
      </w:r>
      <w:r w:rsidR="00BA442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5744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57448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ونحن</w:t>
      </w:r>
      <w:r w:rsidR="00D57448">
        <w:rPr>
          <w:rFonts w:ascii="Traditional Arabic" w:hAnsi="Traditional Arabic" w:cs="Traditional Arabic" w:hint="cs"/>
          <w:sz w:val="36"/>
          <w:szCs w:val="36"/>
          <w:rtl/>
        </w:rPr>
        <w:t xml:space="preserve"> المذنبون </w:t>
      </w:r>
      <w:r w:rsidR="00D57448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وأنت</w:t>
      </w:r>
      <w:r w:rsidR="00D57448">
        <w:rPr>
          <w:rFonts w:ascii="Traditional Arabic" w:hAnsi="Traditional Arabic" w:cs="Traditional Arabic" w:hint="cs"/>
          <w:sz w:val="36"/>
          <w:szCs w:val="36"/>
          <w:rtl/>
        </w:rPr>
        <w:t xml:space="preserve"> الغفار الرحيم</w:t>
      </w:r>
      <w:r w:rsidR="00BA442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5744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57448"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فاغفر</w:t>
      </w:r>
      <w:r w:rsidR="00D57448">
        <w:rPr>
          <w:rFonts w:ascii="Traditional Arabic" w:hAnsi="Traditional Arabic" w:cs="Traditional Arabic" w:hint="cs"/>
          <w:sz w:val="36"/>
          <w:szCs w:val="36"/>
          <w:rtl/>
        </w:rPr>
        <w:t xml:space="preserve"> لنا وارحمنا يا رب العالمين.</w:t>
      </w:r>
    </w:p>
    <w:p w14:paraId="0D993418" w14:textId="7BE31905" w:rsidR="00FA6E39" w:rsidRPr="00FA6E39" w:rsidRDefault="00D57448" w:rsidP="00D57448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اغفر لنا</w:t>
      </w:r>
      <w:r w:rsidR="00D27D2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وارحمنا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رب العالمين،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اغفر لنا</w:t>
      </w:r>
      <w:r w:rsidR="00D27D2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وارحمنا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رب العالمين،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اغفر لنا وارحمنا يا رب العالمين.</w:t>
      </w:r>
    </w:p>
    <w:p w14:paraId="3FFFE2CF" w14:textId="1063E627" w:rsidR="00FA6E39" w:rsidRDefault="00FA6E39" w:rsidP="00FA6E39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تَصْنَعُونَ}.</w:t>
      </w:r>
      <w:r w:rsidRPr="00FA6E3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57448"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14:paraId="5A8B077A" w14:textId="56ACE927" w:rsidR="00BA3DC7" w:rsidRPr="00766D5B" w:rsidRDefault="00BA3DC7" w:rsidP="00A17050">
      <w:pPr>
        <w:ind w:firstLine="29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766D5B">
        <w:rPr>
          <w:rFonts w:ascii="Traditional Arabic" w:hAnsi="Traditional Arabic" w:cs="Traditional Arabic" w:hint="cs"/>
          <w:sz w:val="30"/>
          <w:szCs w:val="30"/>
          <w:rtl/>
        </w:rPr>
        <w:t>جمعها من مظانها وخطبها</w:t>
      </w:r>
    </w:p>
    <w:p w14:paraId="65EA91F6" w14:textId="036ACD90" w:rsidR="00BA3DC7" w:rsidRPr="00766D5B" w:rsidRDefault="00766D5B" w:rsidP="00A17050">
      <w:pPr>
        <w:ind w:firstLine="292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فضيلة شيخنا </w:t>
      </w:r>
      <w:r w:rsidR="00BA3DC7" w:rsidRPr="00766D5B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أبو المنذر فؤاد بن يوسف أبو سعيد</w:t>
      </w:r>
      <w:r w:rsidR="00BA3DC7" w:rsidRPr="00766D5B">
        <w:rPr>
          <w:rFonts w:ascii="Traditional Arabic" w:hAnsi="Traditional Arabic" w:cs="Traditional Arabic" w:hint="cs"/>
          <w:sz w:val="30"/>
          <w:szCs w:val="30"/>
          <w:rtl/>
        </w:rPr>
        <w:t xml:space="preserve"> حفظه الله تعالى.</w:t>
      </w:r>
    </w:p>
    <w:p w14:paraId="0333EF48" w14:textId="77777777" w:rsidR="00BA3DC7" w:rsidRPr="00766D5B" w:rsidRDefault="00BA3DC7" w:rsidP="00BA3DC7">
      <w:pPr>
        <w:ind w:firstLine="29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766D5B">
        <w:rPr>
          <w:rFonts w:ascii="Traditional Arabic" w:hAnsi="Traditional Arabic" w:cs="Traditional Arabic" w:hint="cs"/>
          <w:sz w:val="30"/>
          <w:szCs w:val="30"/>
          <w:rtl/>
        </w:rPr>
        <w:t xml:space="preserve">مسجد </w:t>
      </w:r>
      <w:r w:rsidR="00152D4A" w:rsidRPr="00766D5B">
        <w:rPr>
          <w:rFonts w:ascii="Traditional Arabic" w:hAnsi="Traditional Arabic" w:cs="Traditional Arabic" w:hint="cs"/>
          <w:sz w:val="30"/>
          <w:szCs w:val="30"/>
          <w:rtl/>
        </w:rPr>
        <w:t>الزعفران</w:t>
      </w:r>
      <w:r w:rsidRPr="00766D5B">
        <w:rPr>
          <w:rFonts w:ascii="Traditional Arabic" w:hAnsi="Traditional Arabic" w:cs="Traditional Arabic" w:hint="cs"/>
          <w:sz w:val="30"/>
          <w:szCs w:val="30"/>
          <w:rtl/>
        </w:rPr>
        <w:t>- المغازي- الوسطى- غزة- فلسطين.</w:t>
      </w:r>
    </w:p>
    <w:p w14:paraId="31BB10B9" w14:textId="7B307AF2" w:rsidR="00152D4A" w:rsidRPr="00766D5B" w:rsidRDefault="00BA3DC7" w:rsidP="00BA3DC7">
      <w:pPr>
        <w:ind w:firstLine="29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766D5B">
        <w:rPr>
          <w:rFonts w:ascii="Traditional Arabic" w:hAnsi="Traditional Arabic" w:cs="Traditional Arabic" w:hint="cs"/>
          <w:sz w:val="30"/>
          <w:szCs w:val="30"/>
          <w:rtl/>
        </w:rPr>
        <w:t>2 ربيع الآخر 1441</w:t>
      </w:r>
      <w:r w:rsidR="00152D4A" w:rsidRPr="00766D5B">
        <w:rPr>
          <w:rFonts w:ascii="Traditional Arabic" w:hAnsi="Traditional Arabic" w:cs="Traditional Arabic" w:hint="cs"/>
          <w:sz w:val="30"/>
          <w:szCs w:val="30"/>
          <w:rtl/>
        </w:rPr>
        <w:t>هـ</w:t>
      </w:r>
      <w:r w:rsidRPr="00766D5B">
        <w:rPr>
          <w:rFonts w:ascii="Traditional Arabic" w:hAnsi="Traditional Arabic" w:cs="Traditional Arabic" w:hint="cs"/>
          <w:sz w:val="30"/>
          <w:szCs w:val="30"/>
          <w:rtl/>
        </w:rPr>
        <w:t>،</w:t>
      </w:r>
    </w:p>
    <w:p w14:paraId="14E1315F" w14:textId="2C40AD6F" w:rsidR="00A92EB3" w:rsidRPr="00766D5B" w:rsidRDefault="00152D4A" w:rsidP="00BA3DC7">
      <w:pPr>
        <w:ind w:firstLine="29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766D5B">
        <w:rPr>
          <w:rFonts w:ascii="Traditional Arabic" w:hAnsi="Traditional Arabic" w:cs="Traditional Arabic" w:hint="cs"/>
          <w:sz w:val="30"/>
          <w:szCs w:val="30"/>
          <w:rtl/>
        </w:rPr>
        <w:t>وفق</w:t>
      </w:r>
      <w:r w:rsidR="00BA3DC7" w:rsidRPr="00766D5B">
        <w:rPr>
          <w:rFonts w:ascii="Traditional Arabic" w:hAnsi="Traditional Arabic" w:cs="Traditional Arabic" w:hint="cs"/>
          <w:sz w:val="30"/>
          <w:szCs w:val="30"/>
          <w:rtl/>
        </w:rPr>
        <w:t>: 29/ 11/ 2019</w:t>
      </w:r>
      <w:r w:rsidRPr="00766D5B">
        <w:rPr>
          <w:rFonts w:ascii="Traditional Arabic" w:hAnsi="Traditional Arabic" w:cs="Traditional Arabic" w:hint="cs"/>
          <w:sz w:val="30"/>
          <w:szCs w:val="30"/>
          <w:rtl/>
        </w:rPr>
        <w:t>م</w:t>
      </w:r>
      <w:r w:rsidR="00BA3DC7" w:rsidRPr="00766D5B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sectPr w:rsidR="00A92EB3" w:rsidRPr="00766D5B" w:rsidSect="00DB63C2">
      <w:headerReference w:type="default" r:id="rId8"/>
      <w:footerReference w:type="default" r:id="rId9"/>
      <w:pgSz w:w="12240" w:h="15840" w:code="1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AB61C" w14:textId="77777777" w:rsidR="004F26F1" w:rsidRDefault="004F26F1" w:rsidP="004C394B">
      <w:pPr>
        <w:spacing w:after="0" w:line="240" w:lineRule="auto"/>
      </w:pPr>
      <w:r>
        <w:separator/>
      </w:r>
    </w:p>
  </w:endnote>
  <w:endnote w:type="continuationSeparator" w:id="0">
    <w:p w14:paraId="6CFFE41A" w14:textId="77777777" w:rsidR="004F26F1" w:rsidRDefault="004F26F1" w:rsidP="004C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84955235"/>
      <w:docPartObj>
        <w:docPartGallery w:val="Page Numbers (Bottom of Page)"/>
        <w:docPartUnique/>
      </w:docPartObj>
    </w:sdtPr>
    <w:sdtContent>
      <w:p w14:paraId="5B1F63C6" w14:textId="61E7B744" w:rsidR="00766D5B" w:rsidRDefault="00766D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07D" w:rsidRPr="0055107D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14:paraId="79AC0BC8" w14:textId="77777777" w:rsidR="00766D5B" w:rsidRDefault="00766D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6F640" w14:textId="77777777" w:rsidR="004F26F1" w:rsidRDefault="004F26F1" w:rsidP="004C394B">
      <w:pPr>
        <w:spacing w:after="0" w:line="240" w:lineRule="auto"/>
      </w:pPr>
      <w:r>
        <w:separator/>
      </w:r>
    </w:p>
  </w:footnote>
  <w:footnote w:type="continuationSeparator" w:id="0">
    <w:p w14:paraId="0300E6F0" w14:textId="77777777" w:rsidR="004F26F1" w:rsidRDefault="004F26F1" w:rsidP="004C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EF74C" w14:textId="18C3C0DA" w:rsidR="00615F43" w:rsidRDefault="00615F43" w:rsidP="00DB63C2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4B"/>
    <w:rsid w:val="0001580F"/>
    <w:rsid w:val="00030790"/>
    <w:rsid w:val="0003737D"/>
    <w:rsid w:val="00050E9E"/>
    <w:rsid w:val="00081AC2"/>
    <w:rsid w:val="00093821"/>
    <w:rsid w:val="000B76BD"/>
    <w:rsid w:val="000C1F81"/>
    <w:rsid w:val="000C7239"/>
    <w:rsid w:val="000D13EE"/>
    <w:rsid w:val="000E538B"/>
    <w:rsid w:val="00105C54"/>
    <w:rsid w:val="00114C77"/>
    <w:rsid w:val="00126A0F"/>
    <w:rsid w:val="00152D4A"/>
    <w:rsid w:val="00166E15"/>
    <w:rsid w:val="00172450"/>
    <w:rsid w:val="001729BE"/>
    <w:rsid w:val="001779A7"/>
    <w:rsid w:val="001D00A4"/>
    <w:rsid w:val="001D7B48"/>
    <w:rsid w:val="001E01D9"/>
    <w:rsid w:val="0021132F"/>
    <w:rsid w:val="00216D33"/>
    <w:rsid w:val="0022729D"/>
    <w:rsid w:val="00275BAA"/>
    <w:rsid w:val="002867BE"/>
    <w:rsid w:val="002B05EE"/>
    <w:rsid w:val="002F0B7F"/>
    <w:rsid w:val="003312B8"/>
    <w:rsid w:val="00361C3A"/>
    <w:rsid w:val="003621F0"/>
    <w:rsid w:val="00367EFE"/>
    <w:rsid w:val="00380214"/>
    <w:rsid w:val="00392459"/>
    <w:rsid w:val="003A69C4"/>
    <w:rsid w:val="003C0E70"/>
    <w:rsid w:val="003D2529"/>
    <w:rsid w:val="003D37A3"/>
    <w:rsid w:val="00407ECA"/>
    <w:rsid w:val="00420950"/>
    <w:rsid w:val="0042504E"/>
    <w:rsid w:val="0042602A"/>
    <w:rsid w:val="00435FAB"/>
    <w:rsid w:val="0047388A"/>
    <w:rsid w:val="004C394B"/>
    <w:rsid w:val="004E66A9"/>
    <w:rsid w:val="004F26F1"/>
    <w:rsid w:val="00525D23"/>
    <w:rsid w:val="00530648"/>
    <w:rsid w:val="00550DCD"/>
    <w:rsid w:val="0055107D"/>
    <w:rsid w:val="00560426"/>
    <w:rsid w:val="00585764"/>
    <w:rsid w:val="00591C4B"/>
    <w:rsid w:val="005A42F0"/>
    <w:rsid w:val="005B24E5"/>
    <w:rsid w:val="005C31ED"/>
    <w:rsid w:val="005F0EF9"/>
    <w:rsid w:val="005F5276"/>
    <w:rsid w:val="0060267F"/>
    <w:rsid w:val="00610ACE"/>
    <w:rsid w:val="00615F43"/>
    <w:rsid w:val="0061663F"/>
    <w:rsid w:val="0064174C"/>
    <w:rsid w:val="00654A8D"/>
    <w:rsid w:val="00660B10"/>
    <w:rsid w:val="00673CEB"/>
    <w:rsid w:val="00675997"/>
    <w:rsid w:val="007570EF"/>
    <w:rsid w:val="00766D5B"/>
    <w:rsid w:val="00767BDB"/>
    <w:rsid w:val="007A5004"/>
    <w:rsid w:val="007A5552"/>
    <w:rsid w:val="007B3356"/>
    <w:rsid w:val="007D7D3D"/>
    <w:rsid w:val="007D7DDF"/>
    <w:rsid w:val="007E05B0"/>
    <w:rsid w:val="00874B0F"/>
    <w:rsid w:val="00896051"/>
    <w:rsid w:val="008D6232"/>
    <w:rsid w:val="008D7DFD"/>
    <w:rsid w:val="00904DCE"/>
    <w:rsid w:val="00922B2A"/>
    <w:rsid w:val="00965B5E"/>
    <w:rsid w:val="00981640"/>
    <w:rsid w:val="009A18FE"/>
    <w:rsid w:val="009B3487"/>
    <w:rsid w:val="009C6E6F"/>
    <w:rsid w:val="009D64C3"/>
    <w:rsid w:val="009E1F03"/>
    <w:rsid w:val="009F0C51"/>
    <w:rsid w:val="00A0675D"/>
    <w:rsid w:val="00A1235F"/>
    <w:rsid w:val="00A17050"/>
    <w:rsid w:val="00A77A20"/>
    <w:rsid w:val="00A92EB3"/>
    <w:rsid w:val="00AD4357"/>
    <w:rsid w:val="00AE0D98"/>
    <w:rsid w:val="00B143A5"/>
    <w:rsid w:val="00B17E11"/>
    <w:rsid w:val="00B31477"/>
    <w:rsid w:val="00B51187"/>
    <w:rsid w:val="00B55402"/>
    <w:rsid w:val="00B60358"/>
    <w:rsid w:val="00B60DC6"/>
    <w:rsid w:val="00B97924"/>
    <w:rsid w:val="00BA3CB3"/>
    <w:rsid w:val="00BA3DC7"/>
    <w:rsid w:val="00BA4427"/>
    <w:rsid w:val="00BB5D5B"/>
    <w:rsid w:val="00BD4930"/>
    <w:rsid w:val="00BF5F56"/>
    <w:rsid w:val="00C1638F"/>
    <w:rsid w:val="00C17106"/>
    <w:rsid w:val="00C21EE2"/>
    <w:rsid w:val="00C259B1"/>
    <w:rsid w:val="00C35E4D"/>
    <w:rsid w:val="00C464B5"/>
    <w:rsid w:val="00C67423"/>
    <w:rsid w:val="00C77193"/>
    <w:rsid w:val="00C92104"/>
    <w:rsid w:val="00CA5C81"/>
    <w:rsid w:val="00CB089D"/>
    <w:rsid w:val="00CC6D61"/>
    <w:rsid w:val="00CF68FB"/>
    <w:rsid w:val="00D27D26"/>
    <w:rsid w:val="00D57448"/>
    <w:rsid w:val="00D676AB"/>
    <w:rsid w:val="00D70CFD"/>
    <w:rsid w:val="00D8626E"/>
    <w:rsid w:val="00D90BE8"/>
    <w:rsid w:val="00D92329"/>
    <w:rsid w:val="00DB63C2"/>
    <w:rsid w:val="00DF52A1"/>
    <w:rsid w:val="00DF747D"/>
    <w:rsid w:val="00E2688D"/>
    <w:rsid w:val="00E327B4"/>
    <w:rsid w:val="00E35D52"/>
    <w:rsid w:val="00E51C8F"/>
    <w:rsid w:val="00E92DD6"/>
    <w:rsid w:val="00EA7168"/>
    <w:rsid w:val="00F5384E"/>
    <w:rsid w:val="00F67A08"/>
    <w:rsid w:val="00FA37EB"/>
    <w:rsid w:val="00FA6E39"/>
    <w:rsid w:val="00FC0C91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72C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394B"/>
  </w:style>
  <w:style w:type="paragraph" w:styleId="a4">
    <w:name w:val="footer"/>
    <w:basedOn w:val="a"/>
    <w:link w:val="Char0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394B"/>
  </w:style>
  <w:style w:type="paragraph" w:styleId="a5">
    <w:name w:val="Balloon Text"/>
    <w:basedOn w:val="a"/>
    <w:link w:val="Char1"/>
    <w:uiPriority w:val="99"/>
    <w:semiHidden/>
    <w:unhideWhenUsed/>
    <w:rsid w:val="00050E9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050E9E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394B"/>
  </w:style>
  <w:style w:type="paragraph" w:styleId="a4">
    <w:name w:val="footer"/>
    <w:basedOn w:val="a"/>
    <w:link w:val="Char0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394B"/>
  </w:style>
  <w:style w:type="paragraph" w:styleId="a5">
    <w:name w:val="Balloon Text"/>
    <w:basedOn w:val="a"/>
    <w:link w:val="Char1"/>
    <w:uiPriority w:val="99"/>
    <w:semiHidden/>
    <w:unhideWhenUsed/>
    <w:rsid w:val="00050E9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050E9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B573F-8E29-4F0A-8D4A-EB954D94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quraan</cp:lastModifiedBy>
  <cp:revision>4</cp:revision>
  <cp:lastPrinted>2019-11-29T08:48:00Z</cp:lastPrinted>
  <dcterms:created xsi:type="dcterms:W3CDTF">2019-12-02T10:15:00Z</dcterms:created>
  <dcterms:modified xsi:type="dcterms:W3CDTF">2019-12-02T10:25:00Z</dcterms:modified>
</cp:coreProperties>
</file>