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5E10A" w14:textId="088BE885" w:rsidR="00766382" w:rsidRPr="009623D0" w:rsidRDefault="00766382" w:rsidP="00F01C89">
      <w:pPr>
        <w:tabs>
          <w:tab w:val="center" w:pos="4153"/>
          <w:tab w:val="right" w:pos="8306"/>
        </w:tabs>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E33AC2" w:rsidRPr="00E33AC2">
        <w:rPr>
          <w:rFonts w:ascii="Traditional Arabic" w:hAnsi="Traditional Arabic" w:cs="Traditional Arabic"/>
          <w:b/>
          <w:bCs/>
          <w:color w:val="FF0000"/>
          <w:sz w:val="170"/>
          <w:szCs w:val="170"/>
          <w:rtl/>
        </w:rPr>
        <w:t>حديثٌ ع</w:t>
      </w:r>
      <w:r w:rsidR="00D67C6C">
        <w:rPr>
          <w:rFonts w:ascii="Traditional Arabic" w:hAnsi="Traditional Arabic" w:cs="Traditional Arabic" w:hint="cs"/>
          <w:b/>
          <w:bCs/>
          <w:color w:val="FF0000"/>
          <w:sz w:val="170"/>
          <w:szCs w:val="170"/>
          <w:rtl/>
        </w:rPr>
        <w:t xml:space="preserve">ظيم </w:t>
      </w:r>
      <w:r w:rsidR="00E33AC2" w:rsidRPr="00E33AC2">
        <w:rPr>
          <w:rFonts w:ascii="Traditional Arabic" w:hAnsi="Traditional Arabic" w:cs="Traditional Arabic"/>
          <w:b/>
          <w:bCs/>
          <w:color w:val="FF0000"/>
          <w:sz w:val="170"/>
          <w:szCs w:val="170"/>
          <w:rtl/>
        </w:rPr>
        <w:t xml:space="preserve">ٌورؤيا </w:t>
      </w:r>
      <w:r w:rsidR="00C019FC">
        <w:rPr>
          <w:rFonts w:ascii="Traditional Arabic" w:hAnsi="Traditional Arabic" w:cs="Traditional Arabic" w:hint="cs"/>
          <w:b/>
          <w:bCs/>
          <w:color w:val="FF0000"/>
          <w:sz w:val="170"/>
          <w:szCs w:val="170"/>
          <w:rtl/>
        </w:rPr>
        <w:t>حقّ</w:t>
      </w:r>
      <w:r w:rsidR="00E33AC2" w:rsidRPr="00E33AC2">
        <w:rPr>
          <w:rFonts w:ascii="Traditional Arabic" w:hAnsi="Traditional Arabic" w:cs="Traditional Arabic" w:hint="cs"/>
          <w:b/>
          <w:bCs/>
          <w:color w:val="FF0000"/>
          <w:sz w:val="78"/>
          <w:szCs w:val="78"/>
          <w:rtl/>
        </w:rPr>
        <w:t xml:space="preserve"> </w:t>
      </w:r>
      <w:r w:rsidRPr="00E33AC2">
        <w:rPr>
          <w:rFonts w:ascii="Arabic Typesetting" w:hAnsi="Arabic Typesetting" w:cs="AL-Battar"/>
          <w:color w:val="FF0000"/>
          <w:sz w:val="78"/>
          <w:szCs w:val="78"/>
        </w:rPr>
        <w:sym w:font="AGA Arabesque" w:char="F028"/>
      </w:r>
    </w:p>
    <w:p w14:paraId="38A71E58" w14:textId="263582B9" w:rsidR="00766382" w:rsidRPr="00FF35BF" w:rsidRDefault="00766382" w:rsidP="00F01C89">
      <w:pPr>
        <w:tabs>
          <w:tab w:val="center" w:pos="4153"/>
          <w:tab w:val="right" w:pos="8306"/>
        </w:tabs>
        <w:jc w:val="center"/>
        <w:rPr>
          <w:rFonts w:ascii="Arabic Typesetting" w:hAnsi="Arabic Typesetting" w:cs="mohammad bold art 1"/>
          <w:sz w:val="20"/>
          <w:szCs w:val="20"/>
          <w:rtl/>
        </w:rPr>
      </w:pPr>
    </w:p>
    <w:p w14:paraId="7E43DB0D" w14:textId="4C2B436C" w:rsidR="00766382" w:rsidRDefault="00766382" w:rsidP="00F01C89">
      <w:pPr>
        <w:tabs>
          <w:tab w:val="center" w:pos="4153"/>
          <w:tab w:val="right" w:pos="8306"/>
        </w:tabs>
        <w:jc w:val="center"/>
        <w:rPr>
          <w:rFonts w:ascii="Arabic Typesetting" w:hAnsi="Arabic Typesetting" w:cs="mohammad bold art 1"/>
          <w:sz w:val="20"/>
          <w:szCs w:val="20"/>
          <w:rtl/>
        </w:rPr>
      </w:pPr>
    </w:p>
    <w:p w14:paraId="0C376DB3" w14:textId="6DE4C8D9" w:rsidR="00766382" w:rsidRDefault="00766382" w:rsidP="00F01C89">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2CD7BAD6" wp14:editId="7CFA1E45">
                <wp:simplePos x="0" y="0"/>
                <wp:positionH relativeFrom="page">
                  <wp:align>center</wp:align>
                </wp:positionH>
                <wp:positionV relativeFrom="paragraph">
                  <wp:posOffset>5919</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7BAD6" id="_x0000_t202" coordsize="21600,21600" o:spt="202" path="m,l,21600r21600,l21600,xe">
                <v:stroke joinstyle="miter"/>
                <v:path gradientshapeok="t" o:connecttype="rect"/>
              </v:shapetype>
              <v:shape id="مربع نص 2" o:spid="_x0000_s1026" type="#_x0000_t202" style="position:absolute;left:0;text-align:left;margin-left:0;margin-top:.45pt;width:408.25pt;height:171.4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" filled="f" stroked="f" strokeweight=".5pt">
                <v:textbo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w10:wrap anchorx="page"/>
              </v:shape>
            </w:pict>
          </mc:Fallback>
        </mc:AlternateContent>
      </w:r>
    </w:p>
    <w:p w14:paraId="457815C3" w14:textId="77777777" w:rsidR="00766382" w:rsidRDefault="00766382" w:rsidP="00F01C89">
      <w:pPr>
        <w:tabs>
          <w:tab w:val="center" w:pos="4153"/>
          <w:tab w:val="right" w:pos="8306"/>
        </w:tabs>
        <w:jc w:val="center"/>
        <w:rPr>
          <w:rFonts w:ascii="Arabic Typesetting" w:hAnsi="Arabic Typesetting" w:cs="mohammad bold art 1"/>
          <w:sz w:val="20"/>
          <w:szCs w:val="20"/>
          <w:rtl/>
        </w:rPr>
      </w:pPr>
    </w:p>
    <w:p w14:paraId="2AE7BA59" w14:textId="77777777" w:rsidR="00766382" w:rsidRDefault="00766382" w:rsidP="00F01C89">
      <w:pPr>
        <w:tabs>
          <w:tab w:val="center" w:pos="4153"/>
          <w:tab w:val="right" w:pos="8306"/>
        </w:tabs>
        <w:jc w:val="center"/>
        <w:rPr>
          <w:rFonts w:ascii="Arabic Typesetting" w:hAnsi="Arabic Typesetting" w:cs="mohammad bold art 1"/>
          <w:sz w:val="20"/>
          <w:szCs w:val="20"/>
          <w:rtl/>
        </w:rPr>
      </w:pPr>
    </w:p>
    <w:p w14:paraId="16E4C060" w14:textId="77777777" w:rsidR="00766382" w:rsidRDefault="00766382" w:rsidP="00F01C89">
      <w:pPr>
        <w:tabs>
          <w:tab w:val="center" w:pos="4153"/>
          <w:tab w:val="right" w:pos="8306"/>
        </w:tabs>
        <w:jc w:val="center"/>
        <w:rPr>
          <w:rFonts w:ascii="Arabic Typesetting" w:hAnsi="Arabic Typesetting" w:cs="mohammad bold art 1"/>
          <w:sz w:val="20"/>
          <w:szCs w:val="20"/>
          <w:rtl/>
        </w:rPr>
      </w:pPr>
    </w:p>
    <w:p w14:paraId="1705900C" w14:textId="35CBA7E3" w:rsidR="00766382" w:rsidRDefault="00766382" w:rsidP="00F01C89">
      <w:pPr>
        <w:tabs>
          <w:tab w:val="center" w:pos="4153"/>
          <w:tab w:val="right" w:pos="8306"/>
        </w:tabs>
        <w:rPr>
          <w:rFonts w:ascii="Arabic Typesetting" w:hAnsi="Arabic Typesetting" w:cs="mohammad bold art 1"/>
          <w:sz w:val="20"/>
          <w:szCs w:val="20"/>
          <w:rtl/>
        </w:rPr>
      </w:pPr>
    </w:p>
    <w:p w14:paraId="60F479CB" w14:textId="1DF141C8" w:rsidR="00766382" w:rsidRDefault="00766382" w:rsidP="00F01C89">
      <w:pPr>
        <w:tabs>
          <w:tab w:val="center" w:pos="4153"/>
          <w:tab w:val="right" w:pos="8306"/>
        </w:tabs>
        <w:rPr>
          <w:rFonts w:ascii="Arabic Typesetting" w:hAnsi="Arabic Typesetting" w:cs="mohammad bold art 1"/>
          <w:sz w:val="20"/>
          <w:szCs w:val="20"/>
          <w:rtl/>
        </w:rPr>
      </w:pPr>
    </w:p>
    <w:p w14:paraId="4B7551C0" w14:textId="6ECE0026" w:rsidR="00766382" w:rsidRDefault="00766382" w:rsidP="00F01C89">
      <w:pPr>
        <w:tabs>
          <w:tab w:val="center" w:pos="4153"/>
          <w:tab w:val="right" w:pos="8306"/>
        </w:tabs>
        <w:rPr>
          <w:rFonts w:ascii="Arabic Typesetting" w:hAnsi="Arabic Typesetting" w:cs="mohammad bold art 1"/>
          <w:sz w:val="20"/>
          <w:szCs w:val="20"/>
          <w:rtl/>
        </w:rPr>
      </w:pPr>
    </w:p>
    <w:p w14:paraId="6FE8A3FE" w14:textId="77777777" w:rsidR="00766382" w:rsidRPr="00FF35BF" w:rsidRDefault="00766382" w:rsidP="00F01C89">
      <w:pPr>
        <w:tabs>
          <w:tab w:val="center" w:pos="4153"/>
          <w:tab w:val="right" w:pos="8306"/>
        </w:tabs>
        <w:rPr>
          <w:rFonts w:ascii="Arabic Typesetting" w:hAnsi="Arabic Typesetting" w:cs="mohammad bold art 1"/>
          <w:sz w:val="20"/>
          <w:szCs w:val="20"/>
          <w:rtl/>
        </w:rPr>
      </w:pPr>
    </w:p>
    <w:p w14:paraId="4B0270F7"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24F58839"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5BB084ED"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75822B83"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37A257C4" w14:textId="1DE857EF" w:rsidR="00766382" w:rsidRPr="00CD4916" w:rsidRDefault="00766382" w:rsidP="00F01C89">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Pr="00CD4916">
        <w:rPr>
          <w:rFonts w:ascii="Traditional Arabic" w:hAnsi="Traditional Arabic" w:cs="Traditional Arabic" w:hint="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10" w:history="1">
        <w:r w:rsidRPr="00CD4916">
          <w:rPr>
            <w:rStyle w:val="Hyperlink"/>
            <w:rFonts w:ascii="Traditional Arabic" w:hAnsi="Traditional Arabic" w:cs="Traditional Arabic" w:hint="cs"/>
            <w:b/>
            <w:bCs/>
            <w:sz w:val="38"/>
            <w:szCs w:val="38"/>
            <w:rtl/>
          </w:rPr>
          <w:t>اضغط هنا</w:t>
        </w:r>
      </w:hyperlink>
    </w:p>
    <w:p w14:paraId="6A0DC1FB" w14:textId="25022A87" w:rsidR="00766382" w:rsidRPr="009D63E9" w:rsidRDefault="00766382" w:rsidP="00F01C89">
      <w:pPr>
        <w:jc w:val="center"/>
        <w:rPr>
          <w:rFonts w:ascii="Arabic Typesetting" w:hAnsi="Arabic Typesetting" w:cs="AL-Battar"/>
          <w:color w:val="1F497D" w:themeColor="text2"/>
          <w:sz w:val="132"/>
          <w:szCs w:val="132"/>
          <w:rtl/>
        </w:rPr>
      </w:pPr>
      <w:r w:rsidRPr="00F12910">
        <w:rPr>
          <w:rFonts w:ascii="Arabic Typesetting" w:hAnsi="Arabic Typesetting" w:cs="Arabic Typesetting"/>
          <w:sz w:val="54"/>
          <w:szCs w:val="54"/>
          <w:rtl/>
        </w:rPr>
        <w:br w:type="page"/>
      </w:r>
      <w:r w:rsidRPr="009D63E9">
        <w:rPr>
          <w:rFonts w:ascii="Arabic Typesetting" w:hAnsi="Arabic Typesetting" w:cs="AL-Battar" w:hint="cs"/>
          <w:color w:val="1F497D" w:themeColor="text2"/>
          <w:sz w:val="78"/>
          <w:szCs w:val="78"/>
        </w:rPr>
        <w:lastRenderedPageBreak/>
        <w:sym w:font="AGA Arabesque" w:char="F029"/>
      </w:r>
      <w:r w:rsidRPr="009D63E9">
        <w:rPr>
          <w:rFonts w:ascii="Arabic Typesetting" w:hAnsi="Arabic Typesetting" w:cs="AL-Battar" w:hint="cs"/>
          <w:color w:val="1F497D" w:themeColor="text2"/>
          <w:sz w:val="132"/>
          <w:szCs w:val="132"/>
          <w:rtl/>
        </w:rPr>
        <w:t xml:space="preserve"> </w:t>
      </w:r>
      <w:r w:rsidRPr="009D63E9">
        <w:rPr>
          <w:rFonts w:ascii="Arabic Typesetting" w:hAnsi="Arabic Typesetting" w:cs="AL-Battar" w:hint="cs"/>
          <w:color w:val="1F497D" w:themeColor="text2"/>
          <w:sz w:val="90"/>
          <w:szCs w:val="90"/>
          <w:rtl/>
        </w:rPr>
        <w:t>الخطبة الأولى</w:t>
      </w:r>
      <w:r w:rsidRPr="009D63E9">
        <w:rPr>
          <w:rFonts w:ascii="Arabic Typesetting" w:hAnsi="Arabic Typesetting" w:cs="AL-Battar" w:hint="cs"/>
          <w:color w:val="1F497D" w:themeColor="text2"/>
          <w:sz w:val="132"/>
          <w:szCs w:val="132"/>
          <w:rtl/>
        </w:rPr>
        <w:t xml:space="preserve"> </w:t>
      </w:r>
      <w:r w:rsidRPr="009D63E9">
        <w:rPr>
          <w:rFonts w:ascii="Arabic Typesetting" w:hAnsi="Arabic Typesetting" w:cs="AL-Battar"/>
          <w:color w:val="1F497D" w:themeColor="text2"/>
          <w:sz w:val="78"/>
          <w:szCs w:val="78"/>
        </w:rPr>
        <w:sym w:font="AGA Arabesque" w:char="F028"/>
      </w:r>
    </w:p>
    <w:p w14:paraId="20B466C8" w14:textId="21056DC0" w:rsidR="00B57B6A" w:rsidRDefault="00B57B6A" w:rsidP="00FC47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حديثٌ ع</w:t>
      </w:r>
      <w:r w:rsidR="0086524C">
        <w:rPr>
          <w:rFonts w:ascii="Arabic Typesetting" w:hAnsi="Arabic Typesetting" w:cs="Arabic Typesetting" w:hint="cs"/>
          <w:sz w:val="140"/>
          <w:szCs w:val="140"/>
          <w:rtl/>
        </w:rPr>
        <w:t>ظيم</w:t>
      </w:r>
      <w:r w:rsidR="00762B76">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ورؤيا </w:t>
      </w:r>
      <w:proofErr w:type="gramStart"/>
      <w:r w:rsidR="0099530A">
        <w:rPr>
          <w:rFonts w:ascii="Arabic Typesetting" w:hAnsi="Arabic Typesetting" w:cs="Arabic Typesetting" w:hint="cs"/>
          <w:sz w:val="140"/>
          <w:szCs w:val="140"/>
          <w:rtl/>
        </w:rPr>
        <w:t>حقّ</w:t>
      </w:r>
      <w:r>
        <w:rPr>
          <w:rFonts w:ascii="Arabic Typesetting" w:hAnsi="Arabic Typesetting" w:cs="Arabic Typesetting" w:hint="cs"/>
          <w:sz w:val="140"/>
          <w:szCs w:val="140"/>
          <w:rtl/>
        </w:rPr>
        <w:t xml:space="preserve"> .</w:t>
      </w:r>
      <w:proofErr w:type="gramEnd"/>
    </w:p>
    <w:p w14:paraId="14A3C434" w14:textId="1C96532C" w:rsidR="006B6520" w:rsidRDefault="00B57B6A" w:rsidP="006B652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صل</w:t>
      </w:r>
      <w:r w:rsidR="000B6757">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ى رسول الله </w:t>
      </w:r>
      <w:r w:rsidRPr="0035151F">
        <w:rPr>
          <w:rFonts w:cs="SC_SHMOOKH 01"/>
          <w:sz w:val="92"/>
          <w:szCs w:val="92"/>
        </w:rPr>
        <w:sym w:font="AGA Arabesque" w:char="F065"/>
      </w:r>
      <w:r>
        <w:rPr>
          <w:rFonts w:ascii="Arabic Typesetting" w:hAnsi="Arabic Typesetting" w:cs="Arabic Typesetting" w:hint="cs"/>
          <w:sz w:val="140"/>
          <w:szCs w:val="140"/>
          <w:rtl/>
        </w:rPr>
        <w:t xml:space="preserve"> يوماً الفجر </w:t>
      </w:r>
      <w:proofErr w:type="gramStart"/>
      <w:r>
        <w:rPr>
          <w:rFonts w:ascii="Arabic Typesetting" w:hAnsi="Arabic Typesetting" w:cs="Arabic Typesetting" w:hint="cs"/>
          <w:sz w:val="140"/>
          <w:szCs w:val="140"/>
          <w:rtl/>
        </w:rPr>
        <w:t>بأصحابه ،</w:t>
      </w:r>
      <w:proofErr w:type="gramEnd"/>
      <w:r>
        <w:rPr>
          <w:rFonts w:ascii="Arabic Typesetting" w:hAnsi="Arabic Typesetting" w:cs="Arabic Typesetting" w:hint="cs"/>
          <w:sz w:val="140"/>
          <w:szCs w:val="140"/>
          <w:rtl/>
        </w:rPr>
        <w:t xml:space="preserve"> فلمّا فرغ من صلاته التف</w:t>
      </w:r>
      <w:r w:rsidR="000B6757">
        <w:rPr>
          <w:rFonts w:ascii="Arabic Typesetting" w:hAnsi="Arabic Typesetting" w:cs="Arabic Typesetting" w:hint="cs"/>
          <w:sz w:val="140"/>
          <w:szCs w:val="140"/>
          <w:rtl/>
        </w:rPr>
        <w:t>تَ</w:t>
      </w:r>
      <w:r>
        <w:rPr>
          <w:rFonts w:ascii="Arabic Typesetting" w:hAnsi="Arabic Typesetting" w:cs="Arabic Typesetting" w:hint="cs"/>
          <w:sz w:val="140"/>
          <w:szCs w:val="140"/>
          <w:rtl/>
        </w:rPr>
        <w:t xml:space="preserve"> إلى أص</w:t>
      </w:r>
      <w:r w:rsidR="00BA5385">
        <w:rPr>
          <w:rFonts w:ascii="Arabic Typesetting" w:hAnsi="Arabic Typesetting" w:cs="Arabic Typesetting" w:hint="cs"/>
          <w:sz w:val="140"/>
          <w:szCs w:val="140"/>
          <w:rtl/>
        </w:rPr>
        <w:t>حابه فقال :</w:t>
      </w:r>
      <w:r w:rsidR="006B6520">
        <w:rPr>
          <w:rFonts w:ascii="Arabic Typesetting" w:hAnsi="Arabic Typesetting" w:cs="Arabic Typesetting" w:hint="cs"/>
          <w:sz w:val="140"/>
          <w:szCs w:val="140"/>
          <w:rtl/>
        </w:rPr>
        <w:t xml:space="preserve"> </w:t>
      </w:r>
    </w:p>
    <w:p w14:paraId="4872AE62" w14:textId="77777777" w:rsidR="006B6520" w:rsidRDefault="00775149" w:rsidP="006B6520">
      <w:pPr>
        <w:jc w:val="center"/>
        <w:rPr>
          <w:rFonts w:ascii="Arabic Typesetting" w:hAnsi="Arabic Typesetting" w:cs="Arabic Typesetting"/>
          <w:sz w:val="140"/>
          <w:szCs w:val="140"/>
          <w:rtl/>
        </w:rPr>
      </w:pPr>
      <w:r w:rsidRPr="00775149">
        <w:rPr>
          <w:rFonts w:ascii="Arabic Typesetting" w:hAnsi="Arabic Typesetting" w:cs="Arabic Typesetting"/>
          <w:sz w:val="140"/>
          <w:szCs w:val="140"/>
          <w:rtl/>
        </w:rPr>
        <w:t>«هَلْ رَأَى أَحَدٌ مِنْكُمْ رُؤْيَا؟»</w:t>
      </w:r>
    </w:p>
    <w:p w14:paraId="57A4E6CC" w14:textId="77777777" w:rsidR="00762B76" w:rsidRDefault="00775149" w:rsidP="00840E9E">
      <w:pPr>
        <w:jc w:val="both"/>
        <w:rPr>
          <w:rFonts w:ascii="Arabic Typesetting" w:hAnsi="Arabic Typesetting" w:cs="Arabic Typesetting"/>
          <w:sz w:val="140"/>
          <w:szCs w:val="140"/>
          <w:rtl/>
        </w:rPr>
      </w:pPr>
      <w:r w:rsidRPr="00775149">
        <w:rPr>
          <w:rFonts w:ascii="Arabic Typesetting" w:hAnsi="Arabic Typesetting" w:cs="Arabic Typesetting"/>
          <w:sz w:val="140"/>
          <w:szCs w:val="140"/>
          <w:rtl/>
        </w:rPr>
        <w:lastRenderedPageBreak/>
        <w:t>قُلْنَا: لاَ</w:t>
      </w:r>
      <w:r>
        <w:rPr>
          <w:rFonts w:ascii="Arabic Typesetting" w:hAnsi="Arabic Typesetting" w:cs="Arabic Typesetting" w:hint="cs"/>
          <w:sz w:val="140"/>
          <w:szCs w:val="140"/>
          <w:rtl/>
        </w:rPr>
        <w:t>.</w:t>
      </w:r>
      <w:r w:rsidR="00DC0A66">
        <w:rPr>
          <w:rFonts w:ascii="Arabic Typesetting" w:hAnsi="Arabic Typesetting" w:cs="Arabic Typesetting" w:hint="cs"/>
          <w:sz w:val="140"/>
          <w:szCs w:val="140"/>
          <w:rtl/>
        </w:rPr>
        <w:t xml:space="preserve"> </w:t>
      </w:r>
    </w:p>
    <w:p w14:paraId="4C74C46C" w14:textId="4406E5A6" w:rsidR="00DC0A66" w:rsidRDefault="00775149" w:rsidP="00840E9E">
      <w:pPr>
        <w:jc w:val="both"/>
        <w:rPr>
          <w:rFonts w:ascii="Arabic Typesetting" w:hAnsi="Arabic Typesetting" w:cs="Arabic Typesetting"/>
          <w:sz w:val="140"/>
          <w:szCs w:val="140"/>
          <w:rtl/>
        </w:rPr>
      </w:pPr>
      <w:r w:rsidRPr="00775149">
        <w:rPr>
          <w:rFonts w:ascii="Arabic Typesetting" w:hAnsi="Arabic Typesetting" w:cs="Arabic Typesetting"/>
          <w:sz w:val="140"/>
          <w:szCs w:val="140"/>
          <w:rtl/>
        </w:rPr>
        <w:t>قَالَ: «لَكِنِّي رَأَيْتُ اللَّيْلَةَ رَجُلَيْنِ أَتَيَانِي</w:t>
      </w:r>
      <w:r w:rsidR="00B20D86">
        <w:rPr>
          <w:rFonts w:ascii="Arabic Typesetting" w:hAnsi="Arabic Typesetting" w:cs="Arabic Typesetting" w:hint="cs"/>
          <w:sz w:val="140"/>
          <w:szCs w:val="140"/>
          <w:rtl/>
        </w:rPr>
        <w:t xml:space="preserve"> </w:t>
      </w:r>
      <w:r w:rsidR="00B20D86" w:rsidRPr="00B20D86">
        <w:rPr>
          <w:rFonts w:ascii="Arabic Typesetting" w:hAnsi="Arabic Typesetting" w:cs="Arabic Typesetting"/>
          <w:sz w:val="140"/>
          <w:szCs w:val="140"/>
          <w:rtl/>
        </w:rPr>
        <w:t xml:space="preserve">وَإِنَّهُمَا </w:t>
      </w:r>
      <w:proofErr w:type="spellStart"/>
      <w:r w:rsidR="00B20D86" w:rsidRPr="00B20D86">
        <w:rPr>
          <w:rFonts w:ascii="Arabic Typesetting" w:hAnsi="Arabic Typesetting" w:cs="Arabic Typesetting"/>
          <w:sz w:val="140"/>
          <w:szCs w:val="140"/>
          <w:rtl/>
        </w:rPr>
        <w:t>ابْتَعَثَانِي</w:t>
      </w:r>
      <w:proofErr w:type="spellEnd"/>
      <w:r w:rsidR="00B20D86" w:rsidRPr="00B20D86">
        <w:rPr>
          <w:rFonts w:ascii="Arabic Typesetting" w:hAnsi="Arabic Typesetting" w:cs="Arabic Typesetting"/>
          <w:sz w:val="140"/>
          <w:szCs w:val="140"/>
          <w:rtl/>
        </w:rPr>
        <w:t>، وَقَالاَ لِي انْطَلِقْ، وَانْطَلَقْتُ مَعَهُمَا</w:t>
      </w:r>
      <w:r w:rsidRPr="00775149">
        <w:rPr>
          <w:rFonts w:ascii="Arabic Typesetting" w:hAnsi="Arabic Typesetting" w:cs="Arabic Typesetting"/>
          <w:sz w:val="140"/>
          <w:szCs w:val="140"/>
          <w:rtl/>
        </w:rPr>
        <w:t>»</w:t>
      </w:r>
    </w:p>
    <w:p w14:paraId="33429BF9" w14:textId="731DC8F3" w:rsidR="00FC47F0" w:rsidRDefault="006B6520" w:rsidP="00DC0A6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ثم بدأ </w:t>
      </w:r>
      <w:r w:rsidRPr="0035151F">
        <w:rPr>
          <w:rFonts w:cs="SC_SHMOOKH 01"/>
          <w:sz w:val="92"/>
          <w:szCs w:val="92"/>
        </w:rPr>
        <w:sym w:font="AGA Arabesque" w:char="F065"/>
      </w:r>
      <w:r>
        <w:rPr>
          <w:rFonts w:ascii="Arabic Typesetting" w:hAnsi="Arabic Typesetting" w:cs="Arabic Typesetting" w:hint="cs"/>
          <w:sz w:val="140"/>
          <w:szCs w:val="140"/>
          <w:rtl/>
        </w:rPr>
        <w:t xml:space="preserve"> يقصُّ عن الرؤيا الغريبة الرهيبة التي رآها </w:t>
      </w:r>
      <w:r w:rsidRPr="0035151F">
        <w:rPr>
          <w:rFonts w:cs="SC_SHMOOKH 01"/>
          <w:sz w:val="92"/>
          <w:szCs w:val="92"/>
        </w:rPr>
        <w:sym w:font="AGA Arabesque" w:char="F065"/>
      </w:r>
      <w:r>
        <w:rPr>
          <w:rFonts w:ascii="Arabic Typesetting" w:hAnsi="Arabic Typesetting" w:cs="Arabic Typesetting" w:hint="cs"/>
          <w:sz w:val="140"/>
          <w:szCs w:val="140"/>
          <w:rtl/>
        </w:rPr>
        <w:t xml:space="preserve"> في منامه</w:t>
      </w:r>
      <w:r w:rsidR="00DC0A66">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ورؤيا الأنبياء </w:t>
      </w:r>
      <w:proofErr w:type="gramStart"/>
      <w:r>
        <w:rPr>
          <w:rFonts w:ascii="Arabic Typesetting" w:hAnsi="Arabic Typesetting" w:cs="Arabic Typesetting" w:hint="cs"/>
          <w:sz w:val="140"/>
          <w:szCs w:val="140"/>
          <w:rtl/>
        </w:rPr>
        <w:t>حقٌ ،</w:t>
      </w:r>
      <w:proofErr w:type="gramEnd"/>
      <w:r>
        <w:rPr>
          <w:rFonts w:ascii="Arabic Typesetting" w:hAnsi="Arabic Typesetting" w:cs="Arabic Typesetting" w:hint="cs"/>
          <w:sz w:val="140"/>
          <w:szCs w:val="140"/>
          <w:rtl/>
        </w:rPr>
        <w:t xml:space="preserve"> ووحيٌ من السماء</w:t>
      </w:r>
      <w:r w:rsidR="003B5230">
        <w:rPr>
          <w:rFonts w:ascii="Arabic Typesetting" w:hAnsi="Arabic Typesetting" w:cs="Arabic Typesetting" w:hint="cs"/>
          <w:sz w:val="140"/>
          <w:szCs w:val="140"/>
          <w:rtl/>
        </w:rPr>
        <w:t>.</w:t>
      </w:r>
    </w:p>
    <w:p w14:paraId="0B3A24FD" w14:textId="55EDE0F6" w:rsidR="00425431" w:rsidRDefault="003B5230" w:rsidP="00513C29">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فتعالوا بنا لنقف على تفاصيل هذه الرؤيا التي أخرجها الإمام البخاري في صحيحه من حديث سمرة بن جندب </w:t>
      </w:r>
      <w:r w:rsidRPr="0035151F">
        <w:rPr>
          <w:rFonts w:cs="SC_SHMOOKH 01" w:hint="cs"/>
          <w:sz w:val="92"/>
          <w:szCs w:val="92"/>
          <w:rtl/>
        </w:rPr>
        <w:t>&gt;</w:t>
      </w:r>
      <w:r>
        <w:rPr>
          <w:rFonts w:ascii="Arabic Typesetting" w:hAnsi="Arabic Typesetting" w:cs="Arabic Typesetting" w:hint="cs"/>
          <w:sz w:val="140"/>
          <w:szCs w:val="140"/>
          <w:rtl/>
        </w:rPr>
        <w:t xml:space="preserve"> </w:t>
      </w:r>
      <w:r w:rsidR="00DE745C">
        <w:rPr>
          <w:rFonts w:ascii="Arabic Typesetting" w:hAnsi="Arabic Typesetting" w:cs="Arabic Typesetting" w:hint="cs"/>
          <w:sz w:val="140"/>
          <w:szCs w:val="140"/>
          <w:rtl/>
        </w:rPr>
        <w:t xml:space="preserve">قال </w:t>
      </w:r>
      <w:r w:rsidR="00DE745C" w:rsidRPr="0035151F">
        <w:rPr>
          <w:rFonts w:cs="SC_SHMOOKH 01"/>
          <w:sz w:val="92"/>
          <w:szCs w:val="92"/>
        </w:rPr>
        <w:sym w:font="AGA Arabesque" w:char="F065"/>
      </w:r>
      <w:r w:rsidR="00DE745C">
        <w:rPr>
          <w:rFonts w:ascii="Arabic Typesetting" w:hAnsi="Arabic Typesetting" w:cs="Arabic Typesetting" w:hint="cs"/>
          <w:sz w:val="140"/>
          <w:szCs w:val="140"/>
          <w:rtl/>
        </w:rPr>
        <w:t xml:space="preserve"> : </w:t>
      </w:r>
      <w:r w:rsidR="000F4DBD" w:rsidRPr="000F4DBD">
        <w:rPr>
          <w:rFonts w:ascii="Arabic Typesetting" w:hAnsi="Arabic Typesetting" w:cs="Arabic Typesetting"/>
          <w:sz w:val="140"/>
          <w:szCs w:val="140"/>
          <w:rtl/>
        </w:rPr>
        <w:t>«إِنَّهُ أَتَانِي اللَّيْلَةَ آتِيَانِ، وقَالاَ لِي</w:t>
      </w:r>
      <w:r w:rsidR="00762B76">
        <w:rPr>
          <w:rFonts w:ascii="Arabic Typesetting" w:hAnsi="Arabic Typesetting" w:cs="Arabic Typesetting" w:hint="cs"/>
          <w:sz w:val="140"/>
          <w:szCs w:val="140"/>
          <w:rtl/>
        </w:rPr>
        <w:t>:</w:t>
      </w:r>
      <w:r w:rsidR="000F4DBD" w:rsidRPr="000F4DBD">
        <w:rPr>
          <w:rFonts w:ascii="Arabic Typesetting" w:hAnsi="Arabic Typesetting" w:cs="Arabic Typesetting"/>
          <w:sz w:val="140"/>
          <w:szCs w:val="140"/>
          <w:rtl/>
        </w:rPr>
        <w:t xml:space="preserve"> انْطَلِقْ، وَإِنِّي انْطَلَقْتُ مَعَهُمَا، وَإِنَّا أَتَيْنَا عَلَى رَجُلٍ مُضْطَجِعٍ، وَإِذَا آخَرُ قَائِمٌ عَلَيْهِ بِصَخْرَةٍ، وَإِذَا هُوَ يَهْوِي </w:t>
      </w:r>
      <w:r w:rsidR="000F4DBD" w:rsidRPr="000F4DBD">
        <w:rPr>
          <w:rFonts w:ascii="Arabic Typesetting" w:hAnsi="Arabic Typesetting" w:cs="Arabic Typesetting"/>
          <w:sz w:val="140"/>
          <w:szCs w:val="140"/>
          <w:rtl/>
        </w:rPr>
        <w:lastRenderedPageBreak/>
        <w:t xml:space="preserve">بِالصَّخْرَةِ لِرَأْسِهِ </w:t>
      </w:r>
      <w:proofErr w:type="spellStart"/>
      <w:r w:rsidR="000F4DBD" w:rsidRPr="000F4DBD">
        <w:rPr>
          <w:rFonts w:ascii="Arabic Typesetting" w:hAnsi="Arabic Typesetting" w:cs="Arabic Typesetting"/>
          <w:sz w:val="140"/>
          <w:szCs w:val="140"/>
          <w:rtl/>
        </w:rPr>
        <w:t>فَيَثْلَغُ</w:t>
      </w:r>
      <w:proofErr w:type="spellEnd"/>
      <w:r w:rsidR="000F4DBD" w:rsidRPr="000F4DBD">
        <w:rPr>
          <w:rFonts w:ascii="Arabic Typesetting" w:hAnsi="Arabic Typesetting" w:cs="Arabic Typesetting"/>
          <w:sz w:val="140"/>
          <w:szCs w:val="140"/>
          <w:rtl/>
        </w:rPr>
        <w:t xml:space="preserve"> رَأْسَهُ، </w:t>
      </w:r>
      <w:proofErr w:type="spellStart"/>
      <w:r w:rsidR="000F4DBD" w:rsidRPr="000F4DBD">
        <w:rPr>
          <w:rFonts w:ascii="Arabic Typesetting" w:hAnsi="Arabic Typesetting" w:cs="Arabic Typesetting"/>
          <w:sz w:val="140"/>
          <w:szCs w:val="140"/>
          <w:rtl/>
        </w:rPr>
        <w:t>فَيَتَدَهْدَهُ</w:t>
      </w:r>
      <w:proofErr w:type="spellEnd"/>
      <w:r w:rsidR="000F4DBD" w:rsidRPr="000F4DBD">
        <w:rPr>
          <w:rFonts w:ascii="Arabic Typesetting" w:hAnsi="Arabic Typesetting" w:cs="Arabic Typesetting"/>
          <w:sz w:val="140"/>
          <w:szCs w:val="140"/>
          <w:rtl/>
        </w:rPr>
        <w:t xml:space="preserve"> الحَجَرُ هَا هُنَا، فَيَتْبَعُ الحَجَرَ فَيَأْخُذُهُ، فَلاَ يَرْجِعُ إِلَيْهِ حَتَّى يَصِحَّ رَأْسُهُ كَمَا كَانَ، ثُمَّ يَعُودُ عَلَيْهِ فَيَفْعَلُ بِهِ مِثْلَ مَا فَعَلَ المَرَّةَ الأُولَى»</w:t>
      </w:r>
      <w:r w:rsidR="00513C29">
        <w:rPr>
          <w:rFonts w:ascii="Arabic Typesetting" w:hAnsi="Arabic Typesetting" w:cs="Arabic Typesetting" w:hint="cs"/>
          <w:sz w:val="140"/>
          <w:szCs w:val="140"/>
          <w:rtl/>
        </w:rPr>
        <w:t xml:space="preserve"> </w:t>
      </w:r>
      <w:r w:rsidR="000F4DBD" w:rsidRPr="000F4DBD">
        <w:rPr>
          <w:rFonts w:ascii="Arabic Typesetting" w:hAnsi="Arabic Typesetting" w:cs="Arabic Typesetting"/>
          <w:sz w:val="140"/>
          <w:szCs w:val="140"/>
          <w:rtl/>
        </w:rPr>
        <w:t xml:space="preserve">قُلْتُ لَهُمَا: </w:t>
      </w:r>
      <w:r w:rsidR="00513C29">
        <w:rPr>
          <w:rFonts w:ascii="Arabic Typesetting" w:hAnsi="Arabic Typesetting" w:cs="Arabic Typesetting" w:hint="cs"/>
          <w:sz w:val="140"/>
          <w:szCs w:val="140"/>
          <w:rtl/>
        </w:rPr>
        <w:t xml:space="preserve">" </w:t>
      </w:r>
      <w:r w:rsidR="000F4DBD" w:rsidRPr="000F4DBD">
        <w:rPr>
          <w:rFonts w:ascii="Arabic Typesetting" w:hAnsi="Arabic Typesetting" w:cs="Arabic Typesetting"/>
          <w:sz w:val="140"/>
          <w:szCs w:val="140"/>
          <w:rtl/>
        </w:rPr>
        <w:t>سُبْحَانَ اللَّهِ مَا هَذَانِ؟ "</w:t>
      </w:r>
    </w:p>
    <w:p w14:paraId="36B8CB28" w14:textId="566CC016" w:rsidR="00425431" w:rsidRDefault="000F4DBD" w:rsidP="00FC47F0">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 xml:space="preserve">قَالاَ لِي: انْطَلِقِ </w:t>
      </w:r>
      <w:proofErr w:type="spellStart"/>
      <w:proofErr w:type="gramStart"/>
      <w:r w:rsidRPr="000F4DBD">
        <w:rPr>
          <w:rFonts w:ascii="Arabic Typesetting" w:hAnsi="Arabic Typesetting" w:cs="Arabic Typesetting"/>
          <w:sz w:val="140"/>
          <w:szCs w:val="140"/>
          <w:rtl/>
        </w:rPr>
        <w:t>انْطَلِقْ</w:t>
      </w:r>
      <w:proofErr w:type="spellEnd"/>
      <w:r w:rsidR="00824DE7">
        <w:rPr>
          <w:rFonts w:ascii="Arabic Typesetting" w:hAnsi="Arabic Typesetting" w:cs="Arabic Typesetting" w:hint="cs"/>
          <w:sz w:val="140"/>
          <w:szCs w:val="140"/>
          <w:rtl/>
        </w:rPr>
        <w:t xml:space="preserve"> .</w:t>
      </w:r>
      <w:proofErr w:type="gramEnd"/>
    </w:p>
    <w:p w14:paraId="2BEBA7F0" w14:textId="77777777" w:rsidR="005C086B"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lastRenderedPageBreak/>
        <w:t>قَالَ: " فَانْطَلَقْنَا، فَأَتَيْنَا عَلَى رَجُلٍ مُسْتَلْقٍ لِقَفَاهُ، وَإِذَا آخَرُ قَائِمٌ عَلَيْهِ بِكَلُّوبٍ مِنْ حَدِيدٍ، وَإِذَا هُوَ يَأْتِي أَحَدَ شِقَّيْ وَجْهِهِ فَيُشَرْشِرُ شِدْقَهُ إِلَى قَفَاهُ، وَمَنْخِرَهُ إِلَى قَفَاهُ، وَعَيْنَهُ إِلَى قَفَاهُ</w:t>
      </w:r>
      <w:r w:rsidR="00D073BC">
        <w:rPr>
          <w:rFonts w:ascii="Arabic Typesetting" w:hAnsi="Arabic Typesetting" w:cs="Arabic Typesetting" w:hint="cs"/>
          <w:sz w:val="140"/>
          <w:szCs w:val="140"/>
          <w:rtl/>
        </w:rPr>
        <w:t xml:space="preserve">" </w:t>
      </w:r>
    </w:p>
    <w:p w14:paraId="70291830" w14:textId="77777777" w:rsidR="00513C29" w:rsidRDefault="000F4DBD" w:rsidP="00513C29">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lastRenderedPageBreak/>
        <w:t xml:space="preserve">قَالَ: «ثُمَّ يَتَحَوَّلُ إِلَى الجَانِبِ الآخَرِ فَيَفْعَلُ بِهِ مِثْلَ مَا فَعَلَ بِالْجَانِبِ الأَوَّلِ، فَمَا يَفْرُغُ مِنْ ذَلِكَ الجَانِبِ حَتَّى يَصِحَّ ذَلِكَ الجَانِبُ كَمَا كَانَ، ثُمَّ يَعُودُ عَلَيْهِ فَيَفْعَلُ مِثْلَ مَا فَعَلَ المَرَّةَ الأُولَى» </w:t>
      </w:r>
    </w:p>
    <w:p w14:paraId="4A652037" w14:textId="41C65148" w:rsidR="00C769A7" w:rsidRDefault="000F4DBD" w:rsidP="00513C29">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 xml:space="preserve">قُلْتُ: </w:t>
      </w:r>
      <w:r w:rsidR="00513C29">
        <w:rPr>
          <w:rFonts w:ascii="Arabic Typesetting" w:hAnsi="Arabic Typesetting" w:cs="Arabic Typesetting" w:hint="cs"/>
          <w:sz w:val="140"/>
          <w:szCs w:val="140"/>
          <w:rtl/>
        </w:rPr>
        <w:t xml:space="preserve">" </w:t>
      </w:r>
      <w:r w:rsidRPr="000F4DBD">
        <w:rPr>
          <w:rFonts w:ascii="Arabic Typesetting" w:hAnsi="Arabic Typesetting" w:cs="Arabic Typesetting"/>
          <w:sz w:val="140"/>
          <w:szCs w:val="140"/>
          <w:rtl/>
        </w:rPr>
        <w:t xml:space="preserve">سُبْحَانَ اللَّهِ مَا هَذَانِ؟ </w:t>
      </w:r>
      <w:r w:rsidR="00513C29">
        <w:rPr>
          <w:rFonts w:ascii="Arabic Typesetting" w:hAnsi="Arabic Typesetting" w:cs="Arabic Typesetting" w:hint="cs"/>
          <w:sz w:val="140"/>
          <w:szCs w:val="140"/>
          <w:rtl/>
        </w:rPr>
        <w:t>"</w:t>
      </w:r>
    </w:p>
    <w:p w14:paraId="29F8A897" w14:textId="54F52EF1" w:rsidR="00195EEE" w:rsidRDefault="000F4DBD" w:rsidP="00195EEE">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lastRenderedPageBreak/>
        <w:t xml:space="preserve">قَالاَ لِي: انْطَلِقِ </w:t>
      </w:r>
      <w:proofErr w:type="spellStart"/>
      <w:r w:rsidRPr="000F4DBD">
        <w:rPr>
          <w:rFonts w:ascii="Arabic Typesetting" w:hAnsi="Arabic Typesetting" w:cs="Arabic Typesetting"/>
          <w:sz w:val="140"/>
          <w:szCs w:val="140"/>
          <w:rtl/>
        </w:rPr>
        <w:t>انْطَلِقْ</w:t>
      </w:r>
      <w:proofErr w:type="spellEnd"/>
      <w:r w:rsidRPr="000F4DBD">
        <w:rPr>
          <w:rFonts w:ascii="Arabic Typesetting" w:hAnsi="Arabic Typesetting" w:cs="Arabic Typesetting"/>
          <w:sz w:val="140"/>
          <w:szCs w:val="140"/>
          <w:rtl/>
        </w:rPr>
        <w:t>، فَانْطَلَقْنَا، فَأَتَيْنَا عَلَى مِثْلِ التَّنُّورِ - قَالَ: فَأَحْسِبُ أَنَّهُ كَانَ يَقُولُ - فَإِذَا فِيهِ لَغَطٌ وَأَصْوَاتٌ "</w:t>
      </w:r>
      <w:r w:rsidR="00195EEE">
        <w:rPr>
          <w:rFonts w:ascii="Arabic Typesetting" w:hAnsi="Arabic Typesetting" w:cs="Arabic Typesetting" w:hint="cs"/>
          <w:sz w:val="140"/>
          <w:szCs w:val="140"/>
          <w:rtl/>
        </w:rPr>
        <w:t xml:space="preserve"> </w:t>
      </w:r>
      <w:r w:rsidRPr="000F4DBD">
        <w:rPr>
          <w:rFonts w:ascii="Arabic Typesetting" w:hAnsi="Arabic Typesetting" w:cs="Arabic Typesetting"/>
          <w:sz w:val="140"/>
          <w:szCs w:val="140"/>
          <w:rtl/>
        </w:rPr>
        <w:t xml:space="preserve">قَالَ: «فَاطَّلَعْنَا فِيهِ، فَإِذَا فِيهِ رِجَالٌ وَنِسَاءٌ عُرَاةٌ، وَإِذَا هُمْ يَأْتِيهِمْ لَهَبٌ مِنْ أَسْفَلَ مِنْهُمْ، فَإِذَا أَتَاهُمْ ذَلِكَ اللَّهَبُ </w:t>
      </w:r>
      <w:proofErr w:type="spellStart"/>
      <w:r w:rsidRPr="000F4DBD">
        <w:rPr>
          <w:rFonts w:ascii="Arabic Typesetting" w:hAnsi="Arabic Typesetting" w:cs="Arabic Typesetting"/>
          <w:sz w:val="140"/>
          <w:szCs w:val="140"/>
          <w:rtl/>
        </w:rPr>
        <w:t>ضَوْضَوْا</w:t>
      </w:r>
      <w:proofErr w:type="spellEnd"/>
      <w:r w:rsidRPr="000F4DBD">
        <w:rPr>
          <w:rFonts w:ascii="Arabic Typesetting" w:hAnsi="Arabic Typesetting" w:cs="Arabic Typesetting"/>
          <w:sz w:val="140"/>
          <w:szCs w:val="140"/>
          <w:rtl/>
        </w:rPr>
        <w:t xml:space="preserve">»: " قُلْتُ لَهُمَا: مَا هَؤُلاَءِ؟ </w:t>
      </w:r>
    </w:p>
    <w:p w14:paraId="70085F19" w14:textId="15260841" w:rsidR="00195EEE" w:rsidRDefault="000F4DBD" w:rsidP="00195EEE">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lastRenderedPageBreak/>
        <w:t xml:space="preserve">قَالاَ لِي: </w:t>
      </w:r>
      <w:r w:rsidR="003C347E">
        <w:rPr>
          <w:rFonts w:ascii="Arabic Typesetting" w:hAnsi="Arabic Typesetting" w:cs="Arabic Typesetting" w:hint="cs"/>
          <w:sz w:val="140"/>
          <w:szCs w:val="140"/>
          <w:rtl/>
        </w:rPr>
        <w:t xml:space="preserve">" </w:t>
      </w:r>
      <w:r w:rsidRPr="000F4DBD">
        <w:rPr>
          <w:rFonts w:ascii="Arabic Typesetting" w:hAnsi="Arabic Typesetting" w:cs="Arabic Typesetting"/>
          <w:sz w:val="140"/>
          <w:szCs w:val="140"/>
          <w:rtl/>
        </w:rPr>
        <w:t xml:space="preserve">انْطَلِقِ </w:t>
      </w:r>
      <w:proofErr w:type="spellStart"/>
      <w:r w:rsidRPr="000F4DBD">
        <w:rPr>
          <w:rFonts w:ascii="Arabic Typesetting" w:hAnsi="Arabic Typesetting" w:cs="Arabic Typesetting"/>
          <w:sz w:val="140"/>
          <w:szCs w:val="140"/>
          <w:rtl/>
        </w:rPr>
        <w:t>انْطَلِقْ</w:t>
      </w:r>
      <w:proofErr w:type="spellEnd"/>
      <w:r w:rsidRPr="000F4DBD">
        <w:rPr>
          <w:rFonts w:ascii="Arabic Typesetting" w:hAnsi="Arabic Typesetting" w:cs="Arabic Typesetting"/>
          <w:sz w:val="140"/>
          <w:szCs w:val="140"/>
          <w:rtl/>
        </w:rPr>
        <w:t xml:space="preserve"> "</w:t>
      </w:r>
    </w:p>
    <w:p w14:paraId="4BA0A77D" w14:textId="1B92F687" w:rsidR="00A1604B" w:rsidRDefault="000F4DBD" w:rsidP="00195EEE">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 xml:space="preserve">قَالَ: «فَانْطَلَقْنَا، فَأَتَيْنَا عَلَى نَهَرٍ - حَسِبْتُ أَنَّهُ كَانَ يَقُولُ - أَحْمَرَ مِثْلِ الدَّمِ، وَإِذَا فِي النَّهَرِ رَجُلٌ سَابِحٌ يَسْبَحُ، وَإِذَا عَلَى شَطِّ النَّهَرِ رَجُلٌ قَدْ جَمَعَ عِنْدَهُ حِجَارَةً كَثِيرَةً، وَإِذَا ذَلِكَ السَّابِحُ يَسْبَحُ مَا يَسْبَحُ، ثُمَّ </w:t>
      </w:r>
      <w:r w:rsidRPr="000F4DBD">
        <w:rPr>
          <w:rFonts w:ascii="Arabic Typesetting" w:hAnsi="Arabic Typesetting" w:cs="Arabic Typesetting"/>
          <w:sz w:val="140"/>
          <w:szCs w:val="140"/>
          <w:rtl/>
        </w:rPr>
        <w:lastRenderedPageBreak/>
        <w:t>يَأْتِي ذَلِكَ الَّذِي قَدْ جَمَعَ عِنْدَهُ الحِجَارَةَ، فَيَفْغَرُ لَهُ فَاهُ فَيُلْقِمُهُ حَجَرًا فَيَنْطَلِقُ يَسْبَحُ، ثُمَّ يَرْجِعُ إِلَيْهِ كُلَّمَا رَجَعَ إِلَيْهِ فَغَرَ لَهُ فَاهُ فَأَلْقَمَهُ حَجَرًا»</w:t>
      </w:r>
    </w:p>
    <w:p w14:paraId="151C6A32" w14:textId="6E2354A1" w:rsidR="00A1604B"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قَالَ: قُلْتُ لَهُمَا: مَا هَذَانِ؟</w:t>
      </w:r>
    </w:p>
    <w:p w14:paraId="680B4E6C" w14:textId="1E51A915" w:rsidR="00A1604B"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 xml:space="preserve">قَالاَ لِي: انْطَلِقِ </w:t>
      </w:r>
      <w:proofErr w:type="spellStart"/>
      <w:r w:rsidRPr="000F4DBD">
        <w:rPr>
          <w:rFonts w:ascii="Arabic Typesetting" w:hAnsi="Arabic Typesetting" w:cs="Arabic Typesetting"/>
          <w:sz w:val="140"/>
          <w:szCs w:val="140"/>
          <w:rtl/>
        </w:rPr>
        <w:t>انْطَلِقْ</w:t>
      </w:r>
      <w:proofErr w:type="spellEnd"/>
    </w:p>
    <w:p w14:paraId="4856F240" w14:textId="77777777" w:rsidR="009424F7"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lastRenderedPageBreak/>
        <w:t>قَالَ: «فَانْطَلَقْنَا، فَأَتَيْنَا عَلَى رَجُلٍ كَرِيهِ المَرْآةِ، كَأَكْرَهِ مَا أَنْتَ رَاءٍ رَجُلًا مَرْآةً، وَإِذَا عِنْدَهُ نَارٌ يَحُشُّهَا وَيَسْعَى حَوْلَهَا» قَالَ: " قُلْتُ لَهُمَا: مَا هَذَا؟ "</w:t>
      </w:r>
    </w:p>
    <w:p w14:paraId="7F0169AB" w14:textId="2928F1F2" w:rsidR="009424F7"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 xml:space="preserve">قَالاَ لِي: انْطَلِقِ </w:t>
      </w:r>
      <w:proofErr w:type="spellStart"/>
      <w:r w:rsidRPr="000F4DBD">
        <w:rPr>
          <w:rFonts w:ascii="Arabic Typesetting" w:hAnsi="Arabic Typesetting" w:cs="Arabic Typesetting"/>
          <w:sz w:val="140"/>
          <w:szCs w:val="140"/>
          <w:rtl/>
        </w:rPr>
        <w:t>انْطَلِقْ</w:t>
      </w:r>
      <w:proofErr w:type="spellEnd"/>
      <w:r w:rsidRPr="000F4DBD">
        <w:rPr>
          <w:rFonts w:ascii="Arabic Typesetting" w:hAnsi="Arabic Typesetting" w:cs="Arabic Typesetting"/>
          <w:sz w:val="140"/>
          <w:szCs w:val="140"/>
          <w:rtl/>
        </w:rPr>
        <w:t xml:space="preserve">، فَانْطَلَقْنَا، فَأَتَيْنَا عَلَى رَوْضَةٍ مُعْتَمَّةٍ، فِيهَا مِنْ كُلِّ لَوْنِ الرَّبِيعِ، وَإِذَا بَيْنَ ظَهْرَيِ </w:t>
      </w:r>
      <w:r w:rsidRPr="000F4DBD">
        <w:rPr>
          <w:rFonts w:ascii="Arabic Typesetting" w:hAnsi="Arabic Typesetting" w:cs="Arabic Typesetting"/>
          <w:sz w:val="140"/>
          <w:szCs w:val="140"/>
          <w:rtl/>
        </w:rPr>
        <w:lastRenderedPageBreak/>
        <w:t>الرَّوْضَةِ رَجُلٌ طَوِيلٌ، لاَ أَكَادُ أَرَى رَأْسَهُ طُولًا فِي السَّمَاءِ، وَإِذَا حَوْلَ الرَّجُلِ مِنْ أَكْثَرِ وِلْدَانٍ رَأَيْتُهُمْ قَطُّ</w:t>
      </w:r>
      <w:r w:rsidR="00E97E57">
        <w:rPr>
          <w:rFonts w:ascii="Arabic Typesetting" w:hAnsi="Arabic Typesetting" w:cs="Arabic Typesetting" w:hint="cs"/>
          <w:sz w:val="140"/>
          <w:szCs w:val="140"/>
          <w:rtl/>
        </w:rPr>
        <w:t>.</w:t>
      </w:r>
      <w:r w:rsidRPr="000F4DBD">
        <w:rPr>
          <w:rFonts w:ascii="Arabic Typesetting" w:hAnsi="Arabic Typesetting" w:cs="Arabic Typesetting"/>
          <w:sz w:val="140"/>
          <w:szCs w:val="140"/>
          <w:rtl/>
        </w:rPr>
        <w:t xml:space="preserve"> قَالَ: " قُلْتُ لَهُمَا: مَا هَذَا مَا هَؤُلاَءِ؟ " </w:t>
      </w:r>
    </w:p>
    <w:p w14:paraId="6D211B4E" w14:textId="4E1FD23D" w:rsidR="00E97E57" w:rsidRDefault="000F4DBD" w:rsidP="00E97E57">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 xml:space="preserve">قَالاَ لِي: انْطَلِقِ </w:t>
      </w:r>
      <w:proofErr w:type="spellStart"/>
      <w:proofErr w:type="gramStart"/>
      <w:r w:rsidRPr="000F4DBD">
        <w:rPr>
          <w:rFonts w:ascii="Arabic Typesetting" w:hAnsi="Arabic Typesetting" w:cs="Arabic Typesetting"/>
          <w:sz w:val="140"/>
          <w:szCs w:val="140"/>
          <w:rtl/>
        </w:rPr>
        <w:t>انْطَلِقْ</w:t>
      </w:r>
      <w:proofErr w:type="spellEnd"/>
      <w:r w:rsidR="00E97E57">
        <w:rPr>
          <w:rFonts w:ascii="Arabic Typesetting" w:hAnsi="Arabic Typesetting" w:cs="Arabic Typesetting" w:hint="cs"/>
          <w:sz w:val="140"/>
          <w:szCs w:val="140"/>
          <w:rtl/>
        </w:rPr>
        <w:t xml:space="preserve"> .</w:t>
      </w:r>
      <w:proofErr w:type="gramEnd"/>
    </w:p>
    <w:p w14:paraId="438C85C5" w14:textId="67381240" w:rsidR="009424F7" w:rsidRDefault="000F4DBD" w:rsidP="00E97E57">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lastRenderedPageBreak/>
        <w:t>قَالَ: «فَانْطَلَقْنَا فَانْتَهَيْنَا إِلَى رَوْضَةٍ عَظِيمَةٍ، لَمْ أَرَ رَوْضَةً قَطُّ أَعْظَمَ مِنْهَا وَلاَ أَحْسَنَ»"</w:t>
      </w:r>
    </w:p>
    <w:p w14:paraId="5F3E201F" w14:textId="18812CF4" w:rsidR="004E2FD4" w:rsidRDefault="000F4DBD" w:rsidP="006C702B">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 xml:space="preserve">قَالاَ لِي: ارْقَ فِيهَا «فَارْتَقَيْنَا فِيهَا، فَانْتَهَيْنَا إِلَى مَدِينَةٍ مَبْنِيَّةٍ بِلَبِنِ ذَهَبٍ وَلَبِنِ فِضَّةٍ، فَأَتَيْنَا بَابَ المَدِينَةِ فَاسْتَفْتَحْنَا فَفُتِحَ لَنَا فَدَخَلْنَاهَا، فَتَلَقَّانَا فِيهَا رِجَالٌ </w:t>
      </w:r>
      <w:r w:rsidRPr="000F4DBD">
        <w:rPr>
          <w:rFonts w:ascii="Arabic Typesetting" w:hAnsi="Arabic Typesetting" w:cs="Arabic Typesetting"/>
          <w:sz w:val="140"/>
          <w:szCs w:val="140"/>
          <w:rtl/>
        </w:rPr>
        <w:lastRenderedPageBreak/>
        <w:t>شَطْرٌ مِنْ خَلْقِهِمْ كَأَحْسَنِ مَا أَنْتَ رَاءٍ، وَشَطْرٌ كَأَقْبَحِ مَا أَنْتَ رَاءٍ»</w:t>
      </w:r>
      <w:r w:rsidR="006C702B">
        <w:rPr>
          <w:rFonts w:ascii="Arabic Typesetting" w:hAnsi="Arabic Typesetting" w:cs="Arabic Typesetting" w:hint="cs"/>
          <w:sz w:val="140"/>
          <w:szCs w:val="140"/>
          <w:rtl/>
        </w:rPr>
        <w:t xml:space="preserve"> </w:t>
      </w:r>
      <w:r w:rsidRPr="000F4DBD">
        <w:rPr>
          <w:rFonts w:ascii="Arabic Typesetting" w:hAnsi="Arabic Typesetting" w:cs="Arabic Typesetting"/>
          <w:sz w:val="140"/>
          <w:szCs w:val="140"/>
          <w:rtl/>
        </w:rPr>
        <w:t xml:space="preserve">قَالاَ لَهُمْ: </w:t>
      </w:r>
      <w:r w:rsidR="00E97E57">
        <w:rPr>
          <w:rFonts w:ascii="Arabic Typesetting" w:hAnsi="Arabic Typesetting" w:cs="Arabic Typesetting" w:hint="cs"/>
          <w:sz w:val="140"/>
          <w:szCs w:val="140"/>
          <w:rtl/>
        </w:rPr>
        <w:t>"</w:t>
      </w:r>
      <w:r w:rsidRPr="000F4DBD">
        <w:rPr>
          <w:rFonts w:ascii="Arabic Typesetting" w:hAnsi="Arabic Typesetting" w:cs="Arabic Typesetting"/>
          <w:sz w:val="140"/>
          <w:szCs w:val="140"/>
          <w:rtl/>
        </w:rPr>
        <w:t>اذْهَبُوا فَقَعُوا فِي ذَلِكَ النَّهَرِ"</w:t>
      </w:r>
    </w:p>
    <w:p w14:paraId="22B8D6A2" w14:textId="77777777" w:rsidR="004E2FD4"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قَالَ: «وَإِذَا نَهَرٌ مُعْتَرِضٌ يَجْرِي كَأَنَّ مَاءَهُ المَحْضُ فِي البَيَاضِ، فَذَهَبُوا فَوَقَعُوا فِيهِ، ثُمَّ رَجَعُوا إِلَيْنَا قَدْ ذَهَبَ ذَلِكَ السُّوءُ عَنْهُمْ، فَصَارُوا فِي أَحْسَنِ صُورَةٍ»</w:t>
      </w:r>
    </w:p>
    <w:p w14:paraId="3C5FB260" w14:textId="5703421D" w:rsidR="004E2FD4"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lastRenderedPageBreak/>
        <w:t>قَالاَ لِي: هَذِهِ جَنَّةُ عَدْنٍ وَهَذَاكَ مَنْزِلُكَ "</w:t>
      </w:r>
    </w:p>
    <w:p w14:paraId="3535122D" w14:textId="77777777" w:rsidR="00CA1C4C"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 xml:space="preserve">قَالَ: «فَسَمَا بَصَرِي صُعُدًا فَإِذَا قَصْرٌ مِثْلُ الرَّبَابَةِ البَيْضَاءِ» </w:t>
      </w:r>
    </w:p>
    <w:p w14:paraId="0F03B641" w14:textId="2EA6431D" w:rsidR="004E2FD4"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قَالاَ لِي: هَذَاكَ مَنْزِلُكَ</w:t>
      </w:r>
      <w:r w:rsidR="006C702B">
        <w:rPr>
          <w:rFonts w:ascii="Arabic Typesetting" w:hAnsi="Arabic Typesetting" w:cs="Arabic Typesetting" w:hint="cs"/>
          <w:sz w:val="140"/>
          <w:szCs w:val="140"/>
          <w:rtl/>
        </w:rPr>
        <w:t>.</w:t>
      </w:r>
    </w:p>
    <w:p w14:paraId="662A744B" w14:textId="26B9CD0A" w:rsidR="006C702B"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قُلْتُ لَهُمَا: بَارَكَ اللَّهُ فِيكُمَا ذَرَانِي فَأَدْخُلَهُ</w:t>
      </w:r>
      <w:r w:rsidR="006C702B">
        <w:rPr>
          <w:rFonts w:ascii="Arabic Typesetting" w:hAnsi="Arabic Typesetting" w:cs="Arabic Typesetting" w:hint="cs"/>
          <w:sz w:val="140"/>
          <w:szCs w:val="140"/>
          <w:rtl/>
        </w:rPr>
        <w:t>.</w:t>
      </w:r>
    </w:p>
    <w:p w14:paraId="7F88E32F" w14:textId="12CFB6CB" w:rsidR="001D4037"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lastRenderedPageBreak/>
        <w:t xml:space="preserve">قَالاَ: أَمَّا الآنَ فَلاَ، وَأَنْتَ </w:t>
      </w:r>
      <w:proofErr w:type="gramStart"/>
      <w:r w:rsidRPr="000F4DBD">
        <w:rPr>
          <w:rFonts w:ascii="Arabic Typesetting" w:hAnsi="Arabic Typesetting" w:cs="Arabic Typesetting"/>
          <w:sz w:val="140"/>
          <w:szCs w:val="140"/>
          <w:rtl/>
        </w:rPr>
        <w:t xml:space="preserve">دَاخِلَهُ </w:t>
      </w:r>
      <w:r w:rsidR="006C702B">
        <w:rPr>
          <w:rFonts w:ascii="Arabic Typesetting" w:hAnsi="Arabic Typesetting" w:cs="Arabic Typesetting" w:hint="cs"/>
          <w:sz w:val="140"/>
          <w:szCs w:val="140"/>
          <w:rtl/>
        </w:rPr>
        <w:t>.</w:t>
      </w:r>
      <w:proofErr w:type="gramEnd"/>
    </w:p>
    <w:p w14:paraId="2B9BFEB3" w14:textId="046DFFAD" w:rsidR="003B5230" w:rsidRPr="00DE745C" w:rsidRDefault="000F4DBD" w:rsidP="00D073B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قُلْتُ لَهُمَا: فَإِنِّي قَدْ رَأَيْتُ مُنْذُ اللَّيْلَةِ عَجَبًا، فَمَا هَذَا الَّذِي رَأَيْتُ؟</w:t>
      </w:r>
    </w:p>
    <w:p w14:paraId="2F6BE584" w14:textId="29AA0C2E" w:rsidR="0084435B" w:rsidRPr="00D95519" w:rsidRDefault="0084435B" w:rsidP="00FC47F0">
      <w:pPr>
        <w:jc w:val="center"/>
        <w:rPr>
          <w:rFonts w:ascii="Arabic Typesetting" w:hAnsi="Arabic Typesetting" w:cs="AL-Hotham"/>
          <w:b/>
          <w:bCs/>
          <w:color w:val="1F497D" w:themeColor="text2"/>
          <w:sz w:val="108"/>
          <w:szCs w:val="108"/>
          <w:rtl/>
        </w:rPr>
      </w:pPr>
      <w:r w:rsidRPr="00D95519">
        <w:rPr>
          <w:rFonts w:ascii="Arabic Typesetting" w:hAnsi="Arabic Typesetting" w:cs="AL-Hotham" w:hint="cs"/>
          <w:b/>
          <w:bCs/>
          <w:color w:val="FF0000"/>
          <w:sz w:val="108"/>
          <w:szCs w:val="108"/>
          <w:rtl/>
        </w:rPr>
        <w:t>أقول قولي هذا ...</w:t>
      </w:r>
    </w:p>
    <w:p w14:paraId="5950B319" w14:textId="77777777" w:rsidR="0084435B" w:rsidRPr="007A7CF2" w:rsidRDefault="0084435B" w:rsidP="0084435B">
      <w:pPr>
        <w:jc w:val="center"/>
        <w:rPr>
          <w:rFonts w:ascii="QCF_BSML" w:hAnsi="QCF_BSML" w:cs="QCF_BSML"/>
          <w:color w:val="000000"/>
          <w:sz w:val="69"/>
          <w:szCs w:val="69"/>
          <w:rtl/>
        </w:rPr>
      </w:pPr>
      <w:r>
        <w:rPr>
          <w:rFonts w:ascii="Arabic Typesetting" w:hAnsi="Arabic Typesetting" w:cs="AL-Battar"/>
          <w:color w:val="1F497D" w:themeColor="text2"/>
          <w:sz w:val="90"/>
          <w:szCs w:val="90"/>
          <w:rtl/>
        </w:rPr>
        <w:br w:type="page"/>
      </w:r>
      <w:r w:rsidRPr="00FF35BF">
        <w:rPr>
          <w:rFonts w:ascii="Arabic Typesetting" w:hAnsi="Arabic Typesetting" w:cs="AL-Battar" w:hint="cs"/>
          <w:color w:val="1F497D" w:themeColor="text2"/>
          <w:sz w:val="90"/>
          <w:szCs w:val="90"/>
        </w:rPr>
        <w:lastRenderedPageBreak/>
        <w:sym w:font="AGA Arabesque" w:char="F029"/>
      </w:r>
      <w:r w:rsidRPr="00FF35BF">
        <w:rPr>
          <w:rFonts w:ascii="Arabic Typesetting" w:hAnsi="Arabic Typesetting" w:cs="AL-Battar" w:hint="cs"/>
          <w:color w:val="1F497D" w:themeColor="text2"/>
          <w:sz w:val="90"/>
          <w:szCs w:val="90"/>
          <w:rtl/>
        </w:rPr>
        <w:t xml:space="preserve"> </w:t>
      </w:r>
      <w:r>
        <w:rPr>
          <w:rFonts w:ascii="Arabic Typesetting" w:hAnsi="Arabic Typesetting" w:cs="AL-Battar" w:hint="cs"/>
          <w:color w:val="1F497D" w:themeColor="text2"/>
          <w:sz w:val="90"/>
          <w:szCs w:val="90"/>
          <w:rtl/>
        </w:rPr>
        <w:t xml:space="preserve">الخطبة </w:t>
      </w:r>
      <w:r w:rsidRPr="00FF35BF">
        <w:rPr>
          <w:rFonts w:ascii="Arabic Typesetting" w:hAnsi="Arabic Typesetting" w:cs="AL-Battar" w:hint="cs"/>
          <w:color w:val="1F497D" w:themeColor="text2"/>
          <w:sz w:val="90"/>
          <w:szCs w:val="90"/>
          <w:rtl/>
        </w:rPr>
        <w:t xml:space="preserve">الثانية </w:t>
      </w:r>
      <w:r w:rsidRPr="00FF35BF">
        <w:rPr>
          <w:rFonts w:ascii="Arabic Typesetting" w:hAnsi="Arabic Typesetting" w:cs="AL-Battar"/>
          <w:color w:val="1F497D" w:themeColor="text2"/>
          <w:sz w:val="90"/>
          <w:szCs w:val="90"/>
        </w:rPr>
        <w:sym w:font="AGA Arabesque" w:char="F028"/>
      </w:r>
    </w:p>
    <w:p w14:paraId="3066D8D5" w14:textId="3564F8B9" w:rsidR="0005606C" w:rsidRDefault="00887D19" w:rsidP="0005606C">
      <w:pPr>
        <w:jc w:val="both"/>
        <w:rPr>
          <w:rFonts w:ascii="Arabic Typesetting" w:hAnsi="Arabic Typesetting" w:cs="Arabic Typesetting"/>
          <w:sz w:val="140"/>
          <w:szCs w:val="140"/>
          <w:rtl/>
        </w:rPr>
      </w:pPr>
      <w:r w:rsidRPr="000F4DBD">
        <w:rPr>
          <w:rFonts w:ascii="Arabic Typesetting" w:hAnsi="Arabic Typesetting" w:cs="Arabic Typesetting"/>
          <w:sz w:val="140"/>
          <w:szCs w:val="140"/>
          <w:rtl/>
        </w:rPr>
        <w:t>فَإِنِّي قَدْ رَأَيْتُ مُنْذُ اللَّيْلَةِ عَجَبًا، فَمَا هَذَا الَّذِي رَأَيْتُ؟</w:t>
      </w:r>
      <w:r w:rsidRPr="00887D19">
        <w:rPr>
          <w:rtl/>
        </w:rPr>
        <w:t xml:space="preserve"> </w:t>
      </w:r>
    </w:p>
    <w:p w14:paraId="3DEE44FF" w14:textId="723CFEA2" w:rsidR="00887D19" w:rsidRDefault="00887D19" w:rsidP="0042156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وكلنا والله ينتاب</w:t>
      </w:r>
      <w:r w:rsidR="000D364A">
        <w:rPr>
          <w:rFonts w:ascii="Arabic Typesetting" w:hAnsi="Arabic Typesetting" w:cs="Arabic Typesetting" w:hint="cs"/>
          <w:sz w:val="140"/>
          <w:szCs w:val="140"/>
          <w:rtl/>
        </w:rPr>
        <w:t>ه</w:t>
      </w:r>
      <w:r>
        <w:rPr>
          <w:rFonts w:ascii="Arabic Typesetting" w:hAnsi="Arabic Typesetting" w:cs="Arabic Typesetting" w:hint="cs"/>
          <w:sz w:val="140"/>
          <w:szCs w:val="140"/>
          <w:rtl/>
        </w:rPr>
        <w:t xml:space="preserve"> العجب من هذه الرؤيا</w:t>
      </w:r>
      <w:r w:rsidR="00193E4C">
        <w:rPr>
          <w:rFonts w:ascii="Arabic Typesetting" w:hAnsi="Arabic Typesetting" w:cs="Arabic Typesetting" w:hint="cs"/>
          <w:sz w:val="140"/>
          <w:szCs w:val="140"/>
          <w:rtl/>
        </w:rPr>
        <w:t xml:space="preserve"> الصادقة</w:t>
      </w:r>
      <w:r>
        <w:rPr>
          <w:rFonts w:ascii="Arabic Typesetting" w:hAnsi="Arabic Typesetting" w:cs="Arabic Typesetting" w:hint="cs"/>
          <w:sz w:val="140"/>
          <w:szCs w:val="140"/>
          <w:rtl/>
        </w:rPr>
        <w:t xml:space="preserve"> </w:t>
      </w:r>
      <w:proofErr w:type="gramStart"/>
      <w:r>
        <w:rPr>
          <w:rFonts w:ascii="Arabic Typesetting" w:hAnsi="Arabic Typesetting" w:cs="Arabic Typesetting" w:hint="cs"/>
          <w:sz w:val="140"/>
          <w:szCs w:val="140"/>
          <w:rtl/>
        </w:rPr>
        <w:t>الغريبة !</w:t>
      </w:r>
      <w:proofErr w:type="gramEnd"/>
      <w:r w:rsidR="00193E4C">
        <w:rPr>
          <w:rFonts w:ascii="Arabic Typesetting" w:hAnsi="Arabic Typesetting" w:cs="Arabic Typesetting" w:hint="cs"/>
          <w:sz w:val="140"/>
          <w:szCs w:val="140"/>
          <w:rtl/>
        </w:rPr>
        <w:t xml:space="preserve">  ف</w:t>
      </w:r>
      <w:r>
        <w:rPr>
          <w:rFonts w:ascii="Arabic Typesetting" w:hAnsi="Arabic Typesetting" w:cs="Arabic Typesetting" w:hint="cs"/>
          <w:sz w:val="140"/>
          <w:szCs w:val="140"/>
          <w:rtl/>
        </w:rPr>
        <w:t xml:space="preserve">المناظر </w:t>
      </w:r>
      <w:proofErr w:type="gramStart"/>
      <w:r w:rsidR="007F4DA6">
        <w:rPr>
          <w:rFonts w:ascii="Arabic Typesetting" w:hAnsi="Arabic Typesetting" w:cs="Arabic Typesetting" w:hint="cs"/>
          <w:sz w:val="140"/>
          <w:szCs w:val="140"/>
          <w:rtl/>
        </w:rPr>
        <w:t>مخيفة</w:t>
      </w:r>
      <w:r>
        <w:rPr>
          <w:rFonts w:ascii="Arabic Typesetting" w:hAnsi="Arabic Typesetting" w:cs="Arabic Typesetting" w:hint="cs"/>
          <w:sz w:val="140"/>
          <w:szCs w:val="140"/>
          <w:rtl/>
        </w:rPr>
        <w:t xml:space="preserve"> </w:t>
      </w:r>
      <w:r w:rsidR="00421563">
        <w:rPr>
          <w:rFonts w:ascii="Arabic Typesetting" w:hAnsi="Arabic Typesetting" w:cs="Arabic Typesetting" w:hint="cs"/>
          <w:sz w:val="140"/>
          <w:szCs w:val="140"/>
          <w:rtl/>
        </w:rPr>
        <w:t>،</w:t>
      </w:r>
      <w:proofErr w:type="gramEnd"/>
      <w:r w:rsidR="00C32E91">
        <w:rPr>
          <w:rFonts w:ascii="Arabic Typesetting" w:hAnsi="Arabic Typesetting" w:cs="Arabic Typesetting" w:hint="cs"/>
          <w:sz w:val="140"/>
          <w:szCs w:val="140"/>
          <w:rtl/>
        </w:rPr>
        <w:t xml:space="preserve"> والعذاب شديد</w:t>
      </w:r>
      <w:r w:rsidR="00421563">
        <w:rPr>
          <w:rFonts w:ascii="Arabic Typesetting" w:hAnsi="Arabic Typesetting" w:cs="Arabic Typesetting" w:hint="cs"/>
          <w:sz w:val="140"/>
          <w:szCs w:val="140"/>
          <w:rtl/>
        </w:rPr>
        <w:t xml:space="preserve"> ، </w:t>
      </w:r>
      <w:r>
        <w:rPr>
          <w:rFonts w:ascii="Arabic Typesetting" w:hAnsi="Arabic Typesetting" w:cs="Arabic Typesetting" w:hint="cs"/>
          <w:sz w:val="140"/>
          <w:szCs w:val="140"/>
          <w:rtl/>
        </w:rPr>
        <w:t xml:space="preserve">فما قصّة هؤلاء الذين رآهم </w:t>
      </w:r>
      <w:r w:rsidRPr="0035151F">
        <w:rPr>
          <w:rFonts w:cs="SC_SHMOOKH 01"/>
          <w:sz w:val="92"/>
          <w:szCs w:val="92"/>
        </w:rPr>
        <w:sym w:font="AGA Arabesque" w:char="F065"/>
      </w:r>
      <w:r>
        <w:rPr>
          <w:rFonts w:ascii="Arabic Typesetting" w:hAnsi="Arabic Typesetting" w:cs="Arabic Typesetting" w:hint="cs"/>
          <w:sz w:val="140"/>
          <w:szCs w:val="140"/>
          <w:rtl/>
        </w:rPr>
        <w:t xml:space="preserve"> ؟</w:t>
      </w:r>
    </w:p>
    <w:p w14:paraId="6FAB75A2" w14:textId="477FF0AF" w:rsidR="00587B76" w:rsidRDefault="00887D19" w:rsidP="00587B7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استمع رعاك الله </w:t>
      </w:r>
      <w:r w:rsidR="00587B76">
        <w:rPr>
          <w:rFonts w:ascii="Arabic Typesetting" w:hAnsi="Arabic Typesetting" w:cs="Arabic Typesetting" w:hint="cs"/>
          <w:sz w:val="140"/>
          <w:szCs w:val="140"/>
          <w:rtl/>
        </w:rPr>
        <w:t xml:space="preserve">بقلبٍ </w:t>
      </w:r>
      <w:proofErr w:type="gramStart"/>
      <w:r w:rsidR="00587B76">
        <w:rPr>
          <w:rFonts w:ascii="Arabic Typesetting" w:hAnsi="Arabic Typesetting" w:cs="Arabic Typesetting" w:hint="cs"/>
          <w:sz w:val="140"/>
          <w:szCs w:val="140"/>
          <w:rtl/>
        </w:rPr>
        <w:t>يقظ ،</w:t>
      </w:r>
      <w:proofErr w:type="gramEnd"/>
      <w:r w:rsidR="00587B76">
        <w:rPr>
          <w:rFonts w:ascii="Arabic Typesetting" w:hAnsi="Arabic Typesetting" w:cs="Arabic Typesetting" w:hint="cs"/>
          <w:sz w:val="140"/>
          <w:szCs w:val="140"/>
          <w:rtl/>
        </w:rPr>
        <w:t xml:space="preserve"> فنحن والله بحاجةٍ إلى مواعظٍ تأخذ القلوب من غفلتها .</w:t>
      </w:r>
    </w:p>
    <w:p w14:paraId="4018A897" w14:textId="77777777" w:rsidR="00974976" w:rsidRDefault="00323708" w:rsidP="00587B7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 </w:t>
      </w:r>
      <w:r w:rsidRPr="00323708">
        <w:rPr>
          <w:rFonts w:ascii="Arabic Typesetting" w:hAnsi="Arabic Typesetting" w:cs="Arabic Typesetting"/>
          <w:sz w:val="140"/>
          <w:szCs w:val="140"/>
          <w:rtl/>
        </w:rPr>
        <w:t>قَالاَ لِي: أَمَا إِنَّا سَنُخْبِرُكَ</w:t>
      </w:r>
      <w:r w:rsidR="00974976">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 </w:t>
      </w:r>
    </w:p>
    <w:p w14:paraId="67697C85" w14:textId="7EC48849" w:rsidR="00003DCB" w:rsidRDefault="00003DCB" w:rsidP="0097497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سنخبرك عن أعمالهم في الدنيا وعذابهم في </w:t>
      </w:r>
      <w:proofErr w:type="gramStart"/>
      <w:r>
        <w:rPr>
          <w:rFonts w:ascii="Arabic Typesetting" w:hAnsi="Arabic Typesetting" w:cs="Arabic Typesetting" w:hint="cs"/>
          <w:sz w:val="140"/>
          <w:szCs w:val="140"/>
          <w:rtl/>
        </w:rPr>
        <w:t>الآخرة .</w:t>
      </w:r>
      <w:proofErr w:type="gramEnd"/>
      <w:r>
        <w:rPr>
          <w:rFonts w:ascii="Arabic Typesetting" w:hAnsi="Arabic Typesetting" w:cs="Arabic Typesetting" w:hint="cs"/>
          <w:sz w:val="140"/>
          <w:szCs w:val="140"/>
          <w:rtl/>
        </w:rPr>
        <w:t>.</w:t>
      </w:r>
      <w:r w:rsidR="00323708">
        <w:rPr>
          <w:rFonts w:ascii="Arabic Typesetting" w:hAnsi="Arabic Typesetting" w:cs="Arabic Typesetting" w:hint="cs"/>
          <w:sz w:val="140"/>
          <w:szCs w:val="140"/>
          <w:rtl/>
        </w:rPr>
        <w:t xml:space="preserve"> </w:t>
      </w:r>
    </w:p>
    <w:p w14:paraId="6D3B5787" w14:textId="72488E56" w:rsidR="009122F2" w:rsidRDefault="00003DCB" w:rsidP="0097497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w:t>
      </w:r>
      <w:r w:rsidR="00323708" w:rsidRPr="00323708">
        <w:rPr>
          <w:rFonts w:ascii="Arabic Typesetting" w:hAnsi="Arabic Typesetting" w:cs="Arabic Typesetting"/>
          <w:sz w:val="140"/>
          <w:szCs w:val="140"/>
          <w:rtl/>
        </w:rPr>
        <w:t xml:space="preserve">أَمَّا الرَّجُلُ الأَوَّلُ الَّذِي أَتَيْتَ عَلَيْهِ </w:t>
      </w:r>
      <w:proofErr w:type="spellStart"/>
      <w:r w:rsidR="00323708" w:rsidRPr="00323708">
        <w:rPr>
          <w:rFonts w:ascii="Arabic Typesetting" w:hAnsi="Arabic Typesetting" w:cs="Arabic Typesetting"/>
          <w:sz w:val="140"/>
          <w:szCs w:val="140"/>
          <w:rtl/>
        </w:rPr>
        <w:t>يُثْلَغُ</w:t>
      </w:r>
      <w:proofErr w:type="spellEnd"/>
      <w:r w:rsidR="00323708" w:rsidRPr="00323708">
        <w:rPr>
          <w:rFonts w:ascii="Arabic Typesetting" w:hAnsi="Arabic Typesetting" w:cs="Arabic Typesetting"/>
          <w:sz w:val="140"/>
          <w:szCs w:val="140"/>
          <w:rtl/>
        </w:rPr>
        <w:t xml:space="preserve"> رَأْسُهُ بِالحَجَرِ، فَإِنَّهُ الرَّجُلُ يَأْخُذُ القُرْآنَ فَيَرْفُضُهُ وَيَنَامُ عَنِ الصَّلاَةِ المَكْتُوبَة</w:t>
      </w:r>
      <w:r w:rsidR="00323708">
        <w:rPr>
          <w:rFonts w:ascii="Arabic Typesetting" w:hAnsi="Arabic Typesetting" w:cs="Arabic Typesetting" w:hint="cs"/>
          <w:sz w:val="140"/>
          <w:szCs w:val="140"/>
          <w:rtl/>
        </w:rPr>
        <w:t xml:space="preserve"> "</w:t>
      </w:r>
      <w:r w:rsidR="00974976">
        <w:rPr>
          <w:rFonts w:ascii="Arabic Typesetting" w:hAnsi="Arabic Typesetting" w:cs="Arabic Typesetting" w:hint="cs"/>
          <w:sz w:val="140"/>
          <w:szCs w:val="140"/>
          <w:rtl/>
        </w:rPr>
        <w:t xml:space="preserve"> لا إله إلا </w:t>
      </w:r>
      <w:proofErr w:type="gramStart"/>
      <w:r w:rsidR="00974976">
        <w:rPr>
          <w:rFonts w:ascii="Arabic Typesetting" w:hAnsi="Arabic Typesetting" w:cs="Arabic Typesetting" w:hint="cs"/>
          <w:sz w:val="140"/>
          <w:szCs w:val="140"/>
          <w:rtl/>
        </w:rPr>
        <w:t>الله .</w:t>
      </w:r>
      <w:proofErr w:type="gramEnd"/>
      <w:r w:rsidR="00974976">
        <w:rPr>
          <w:rFonts w:ascii="Arabic Typesetting" w:hAnsi="Arabic Typesetting" w:cs="Arabic Typesetting" w:hint="cs"/>
          <w:sz w:val="140"/>
          <w:szCs w:val="140"/>
          <w:rtl/>
        </w:rPr>
        <w:t>.</w:t>
      </w:r>
    </w:p>
    <w:p w14:paraId="124144C4" w14:textId="552F631C" w:rsidR="00587B76" w:rsidRDefault="00974976" w:rsidP="0097497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قرأ </w:t>
      </w:r>
      <w:proofErr w:type="gramStart"/>
      <w:r>
        <w:rPr>
          <w:rFonts w:ascii="Arabic Typesetting" w:hAnsi="Arabic Typesetting" w:cs="Arabic Typesetting" w:hint="cs"/>
          <w:sz w:val="140"/>
          <w:szCs w:val="140"/>
          <w:rtl/>
        </w:rPr>
        <w:t>القرآن ،</w:t>
      </w:r>
      <w:proofErr w:type="gramEnd"/>
      <w:r>
        <w:rPr>
          <w:rFonts w:ascii="Arabic Typesetting" w:hAnsi="Arabic Typesetting" w:cs="Arabic Typesetting" w:hint="cs"/>
          <w:sz w:val="140"/>
          <w:szCs w:val="140"/>
          <w:rtl/>
        </w:rPr>
        <w:t xml:space="preserve"> ورتّل الآيات ، وهجر العمل بالقرآن </w:t>
      </w:r>
      <w:r w:rsidR="009122F2">
        <w:rPr>
          <w:rFonts w:ascii="Arabic Typesetting" w:hAnsi="Arabic Typesetting" w:cs="Arabic Typesetting" w:hint="cs"/>
          <w:sz w:val="140"/>
          <w:szCs w:val="140"/>
          <w:rtl/>
        </w:rPr>
        <w:t xml:space="preserve">، ونام عن الصلاة المكتوبة </w:t>
      </w:r>
      <w:r w:rsidR="00CD6A84">
        <w:rPr>
          <w:rFonts w:ascii="Arabic Typesetting" w:hAnsi="Arabic Typesetting" w:cs="Arabic Typesetting" w:hint="cs"/>
          <w:sz w:val="140"/>
          <w:szCs w:val="140"/>
          <w:rtl/>
        </w:rPr>
        <w:t>.</w:t>
      </w:r>
    </w:p>
    <w:p w14:paraId="1BB4DD18" w14:textId="77777777" w:rsidR="00E40537" w:rsidRDefault="00CD6A84" w:rsidP="0097497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يا </w:t>
      </w:r>
      <w:proofErr w:type="gramStart"/>
      <w:r>
        <w:rPr>
          <w:rFonts w:ascii="Arabic Typesetting" w:hAnsi="Arabic Typesetting" w:cs="Arabic Typesetting" w:hint="cs"/>
          <w:sz w:val="140"/>
          <w:szCs w:val="140"/>
          <w:rtl/>
        </w:rPr>
        <w:t>الله .</w:t>
      </w:r>
      <w:proofErr w:type="gramEnd"/>
      <w:r>
        <w:rPr>
          <w:rFonts w:ascii="Arabic Typesetting" w:hAnsi="Arabic Typesetting" w:cs="Arabic Typesetting" w:hint="cs"/>
          <w:sz w:val="140"/>
          <w:szCs w:val="140"/>
          <w:rtl/>
        </w:rPr>
        <w:t xml:space="preserve">. </w:t>
      </w:r>
    </w:p>
    <w:p w14:paraId="501E2661" w14:textId="3E35F204" w:rsidR="00FE7B4F" w:rsidRDefault="00CD6A84" w:rsidP="0097497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كم هم الذين</w:t>
      </w:r>
      <w:r w:rsidR="00FE7B4F">
        <w:rPr>
          <w:rFonts w:ascii="Arabic Typesetting" w:hAnsi="Arabic Typesetting" w:cs="Arabic Typesetting" w:hint="cs"/>
          <w:sz w:val="140"/>
          <w:szCs w:val="140"/>
          <w:rtl/>
        </w:rPr>
        <w:t xml:space="preserve"> حفظوا حروف القرآن وضيّعوا </w:t>
      </w:r>
      <w:proofErr w:type="gramStart"/>
      <w:r w:rsidR="00FE7B4F">
        <w:rPr>
          <w:rFonts w:ascii="Arabic Typesetting" w:hAnsi="Arabic Typesetting" w:cs="Arabic Typesetting" w:hint="cs"/>
          <w:sz w:val="140"/>
          <w:szCs w:val="140"/>
          <w:rtl/>
        </w:rPr>
        <w:t>حدوده</w:t>
      </w:r>
      <w:r w:rsidR="00E572C9">
        <w:rPr>
          <w:rFonts w:ascii="Arabic Typesetting" w:hAnsi="Arabic Typesetting" w:cs="Arabic Typesetting" w:hint="cs"/>
          <w:sz w:val="140"/>
          <w:szCs w:val="140"/>
          <w:rtl/>
        </w:rPr>
        <w:t xml:space="preserve"> ،</w:t>
      </w:r>
      <w:proofErr w:type="gramEnd"/>
      <w:r w:rsidR="00E572C9">
        <w:rPr>
          <w:rFonts w:ascii="Arabic Typesetting" w:hAnsi="Arabic Typesetting" w:cs="Arabic Typesetting" w:hint="cs"/>
          <w:sz w:val="140"/>
          <w:szCs w:val="140"/>
          <w:rtl/>
        </w:rPr>
        <w:t xml:space="preserve">  وأهملوا العمل به والتحاكم إليه بل ربما نسوا حفظه</w:t>
      </w:r>
      <w:r w:rsidR="00FE7B4F">
        <w:rPr>
          <w:rFonts w:ascii="Arabic Typesetting" w:hAnsi="Arabic Typesetting" w:cs="Arabic Typesetting" w:hint="cs"/>
          <w:sz w:val="140"/>
          <w:szCs w:val="140"/>
          <w:rtl/>
        </w:rPr>
        <w:t xml:space="preserve"> ؟</w:t>
      </w:r>
    </w:p>
    <w:p w14:paraId="15FA1106" w14:textId="637B2E78" w:rsidR="00CD6A84" w:rsidRDefault="00FE7B4F" w:rsidP="00FE7B4F">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كم هم الذين </w:t>
      </w:r>
      <w:r w:rsidR="00CD6A84">
        <w:rPr>
          <w:rFonts w:ascii="Arabic Typesetting" w:hAnsi="Arabic Typesetting" w:cs="Arabic Typesetting" w:hint="cs"/>
          <w:sz w:val="140"/>
          <w:szCs w:val="140"/>
          <w:rtl/>
        </w:rPr>
        <w:t xml:space="preserve">ينامون عن الصلاة المكتوبة اليوم </w:t>
      </w:r>
      <w:proofErr w:type="gramStart"/>
      <w:r w:rsidR="00CD6A84">
        <w:rPr>
          <w:rFonts w:ascii="Arabic Typesetting" w:hAnsi="Arabic Typesetting" w:cs="Arabic Typesetting" w:hint="cs"/>
          <w:sz w:val="140"/>
          <w:szCs w:val="140"/>
          <w:rtl/>
        </w:rPr>
        <w:t>عمداً ،</w:t>
      </w:r>
      <w:proofErr w:type="gramEnd"/>
      <w:r w:rsidR="00CD6A84">
        <w:rPr>
          <w:rFonts w:ascii="Arabic Typesetting" w:hAnsi="Arabic Typesetting" w:cs="Arabic Typesetting" w:hint="cs"/>
          <w:sz w:val="140"/>
          <w:szCs w:val="140"/>
          <w:rtl/>
        </w:rPr>
        <w:t xml:space="preserve"> وتهاوناً ، واستخفافاً </w:t>
      </w:r>
      <w:r w:rsidR="0023481A">
        <w:rPr>
          <w:rFonts w:ascii="Arabic Typesetting" w:hAnsi="Arabic Typesetting" w:cs="Arabic Typesetting" w:hint="cs"/>
          <w:sz w:val="140"/>
          <w:szCs w:val="140"/>
          <w:rtl/>
        </w:rPr>
        <w:t>؟</w:t>
      </w:r>
    </w:p>
    <w:p w14:paraId="7D9D431D" w14:textId="67B5D1D4" w:rsidR="0023481A" w:rsidRDefault="0023481A" w:rsidP="0097497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إن هذا الحديث يتوعّد كلّ نائمٍ عن صلاة </w:t>
      </w:r>
      <w:proofErr w:type="gramStart"/>
      <w:r>
        <w:rPr>
          <w:rFonts w:ascii="Arabic Typesetting" w:hAnsi="Arabic Typesetting" w:cs="Arabic Typesetting" w:hint="cs"/>
          <w:sz w:val="140"/>
          <w:szCs w:val="140"/>
          <w:rtl/>
        </w:rPr>
        <w:t>الفجر ،</w:t>
      </w:r>
      <w:proofErr w:type="gramEnd"/>
      <w:r>
        <w:rPr>
          <w:rFonts w:ascii="Arabic Typesetting" w:hAnsi="Arabic Typesetting" w:cs="Arabic Typesetting" w:hint="cs"/>
          <w:sz w:val="140"/>
          <w:szCs w:val="140"/>
          <w:rtl/>
        </w:rPr>
        <w:t xml:space="preserve"> وصلاة العصر  ، وعن الجمعة والجماعة .</w:t>
      </w:r>
    </w:p>
    <w:p w14:paraId="7AA23B3B" w14:textId="77777777" w:rsidR="00D338EE" w:rsidRDefault="00F05A7B" w:rsidP="00D338E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نم كما </w:t>
      </w:r>
      <w:proofErr w:type="gramStart"/>
      <w:r>
        <w:rPr>
          <w:rFonts w:ascii="Arabic Typesetting" w:hAnsi="Arabic Typesetting" w:cs="Arabic Typesetting" w:hint="cs"/>
          <w:sz w:val="140"/>
          <w:szCs w:val="140"/>
          <w:rtl/>
        </w:rPr>
        <w:t>شئت ،</w:t>
      </w:r>
      <w:proofErr w:type="gramEnd"/>
      <w:r>
        <w:rPr>
          <w:rFonts w:ascii="Arabic Typesetting" w:hAnsi="Arabic Typesetting" w:cs="Arabic Typesetting" w:hint="cs"/>
          <w:sz w:val="140"/>
          <w:szCs w:val="140"/>
          <w:rtl/>
        </w:rPr>
        <w:t xml:space="preserve"> استغرق في نومك </w:t>
      </w:r>
      <w:r w:rsidR="00D338EE">
        <w:rPr>
          <w:rFonts w:ascii="Arabic Typesetting" w:hAnsi="Arabic Typesetting" w:cs="Arabic Typesetting" w:hint="cs"/>
          <w:sz w:val="140"/>
          <w:szCs w:val="140"/>
          <w:rtl/>
        </w:rPr>
        <w:t>.</w:t>
      </w:r>
    </w:p>
    <w:p w14:paraId="453FB30B" w14:textId="574484A9" w:rsidR="00F05A7B" w:rsidRDefault="00F05A7B" w:rsidP="00D338E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تهاون بالصلاة كما </w:t>
      </w:r>
      <w:proofErr w:type="gramStart"/>
      <w:r>
        <w:rPr>
          <w:rFonts w:ascii="Arabic Typesetting" w:hAnsi="Arabic Typesetting" w:cs="Arabic Typesetting" w:hint="cs"/>
          <w:sz w:val="140"/>
          <w:szCs w:val="140"/>
          <w:rtl/>
        </w:rPr>
        <w:t xml:space="preserve">شئت </w:t>
      </w:r>
      <w:r w:rsidR="00D338EE">
        <w:rPr>
          <w:rFonts w:ascii="Arabic Typesetting" w:hAnsi="Arabic Typesetting" w:cs="Arabic Typesetting" w:hint="cs"/>
          <w:sz w:val="140"/>
          <w:szCs w:val="140"/>
          <w:rtl/>
        </w:rPr>
        <w:t>،</w:t>
      </w:r>
      <w:proofErr w:type="gramEnd"/>
      <w:r w:rsidR="00D338EE">
        <w:rPr>
          <w:rFonts w:ascii="Arabic Typesetting" w:hAnsi="Arabic Typesetting" w:cs="Arabic Typesetting" w:hint="cs"/>
          <w:sz w:val="140"/>
          <w:szCs w:val="140"/>
          <w:rtl/>
        </w:rPr>
        <w:t xml:space="preserve"> </w:t>
      </w:r>
      <w:r w:rsidR="00F01FA8">
        <w:rPr>
          <w:rFonts w:ascii="Arabic Typesetting" w:hAnsi="Arabic Typesetting" w:cs="Arabic Typesetting" w:hint="cs"/>
          <w:sz w:val="140"/>
          <w:szCs w:val="140"/>
          <w:rtl/>
        </w:rPr>
        <w:t xml:space="preserve">تخلف عن الصلاة اعمل ما شئت </w:t>
      </w:r>
      <w:r w:rsidR="00D338EE">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لكن الموعد هناك.</w:t>
      </w:r>
    </w:p>
    <w:p w14:paraId="6940A66A" w14:textId="1A4EC63D" w:rsidR="00E516DF" w:rsidRDefault="0023481A" w:rsidP="00F05A7B">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إن النائم</w:t>
      </w:r>
      <w:r w:rsidR="00F05A7B">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عن الصلاة المكتوبة </w:t>
      </w:r>
      <w:r w:rsidR="00E516DF">
        <w:rPr>
          <w:rFonts w:ascii="Arabic Typesetting" w:hAnsi="Arabic Typesetting" w:cs="Arabic Typesetting" w:hint="cs"/>
          <w:sz w:val="140"/>
          <w:szCs w:val="140"/>
          <w:rtl/>
        </w:rPr>
        <w:t xml:space="preserve">سيضرب على رأسه الذي تثاقل عن الصلاة </w:t>
      </w:r>
      <w:r w:rsidR="003C47F0">
        <w:rPr>
          <w:rFonts w:ascii="Arabic Typesetting" w:hAnsi="Arabic Typesetting" w:cs="Arabic Typesetting" w:hint="cs"/>
          <w:sz w:val="140"/>
          <w:szCs w:val="140"/>
          <w:rtl/>
        </w:rPr>
        <w:t xml:space="preserve">" </w:t>
      </w:r>
      <w:r w:rsidR="00E516DF" w:rsidRPr="00E516DF">
        <w:rPr>
          <w:rFonts w:ascii="Arabic Typesetting" w:hAnsi="Arabic Typesetting" w:cs="Arabic Typesetting"/>
          <w:sz w:val="140"/>
          <w:szCs w:val="140"/>
          <w:rtl/>
        </w:rPr>
        <w:t>بصَّخْرَةِ فَيَذْهَبُ الْحَجَرُ هَكَذَا فَيَتْبَعُ الْحَجَرَ فَيَأْخُذُهُ فَمَا يَرْجِعُ إِلَيْهِ حَتَّى يَصِحَّ رَأْسُهُ كَمَا كَانَ، ثُمَّ يَعُودُ عَلَيْهِ فَيَفْعَلُ بِهِ كَمَا فَعَلَ الْمَرَّةَ الأُولَى</w:t>
      </w:r>
      <w:r w:rsidR="003C47F0">
        <w:rPr>
          <w:rFonts w:ascii="Arabic Typesetting" w:hAnsi="Arabic Typesetting" w:cs="Arabic Typesetting" w:hint="cs"/>
          <w:sz w:val="140"/>
          <w:szCs w:val="140"/>
          <w:rtl/>
        </w:rPr>
        <w:t xml:space="preserve"> "..</w:t>
      </w:r>
    </w:p>
    <w:p w14:paraId="0038C1DB" w14:textId="77777777" w:rsidR="00F102AC" w:rsidRDefault="003C47F0" w:rsidP="00F102A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هذا العذاب لمن نام عن الصلاة </w:t>
      </w:r>
      <w:proofErr w:type="gramStart"/>
      <w:r>
        <w:rPr>
          <w:rFonts w:ascii="Arabic Typesetting" w:hAnsi="Arabic Typesetting" w:cs="Arabic Typesetting" w:hint="cs"/>
          <w:sz w:val="140"/>
          <w:szCs w:val="140"/>
          <w:rtl/>
        </w:rPr>
        <w:t xml:space="preserve">المكتوبة </w:t>
      </w:r>
      <w:r w:rsidR="00F102AC">
        <w:rPr>
          <w:rFonts w:ascii="Arabic Typesetting" w:hAnsi="Arabic Typesetting" w:cs="Arabic Typesetting" w:hint="cs"/>
          <w:sz w:val="140"/>
          <w:szCs w:val="140"/>
          <w:rtl/>
        </w:rPr>
        <w:t>.</w:t>
      </w:r>
      <w:proofErr w:type="gramEnd"/>
    </w:p>
    <w:p w14:paraId="71ED3A60" w14:textId="043449E9" w:rsidR="00F102AC" w:rsidRDefault="00737568" w:rsidP="00F102A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w:t>
      </w:r>
      <w:r w:rsidR="003C47F0">
        <w:rPr>
          <w:rFonts w:ascii="Arabic Typesetting" w:hAnsi="Arabic Typesetting" w:cs="Arabic Typesetting" w:hint="cs"/>
          <w:sz w:val="140"/>
          <w:szCs w:val="140"/>
          <w:rtl/>
        </w:rPr>
        <w:t>بالله فكيف بمن تركها وتهاون بها وهو في قمّة العافية واليقظة؟</w:t>
      </w:r>
    </w:p>
    <w:p w14:paraId="5BDCEEE3" w14:textId="1F2F3ABD" w:rsidR="00FC47F0" w:rsidRDefault="008B08E3" w:rsidP="00F102AC">
      <w:pPr>
        <w:jc w:val="both"/>
        <w:rPr>
          <w:rFonts w:ascii="Arabic Typesetting" w:hAnsi="Arabic Typesetting" w:cs="Arabic Typesetting"/>
          <w:sz w:val="140"/>
          <w:szCs w:val="140"/>
          <w:rtl/>
        </w:rPr>
      </w:pPr>
      <w:r w:rsidRPr="008B08E3">
        <w:rPr>
          <w:rFonts w:ascii="Arabic Typesetting" w:hAnsi="Arabic Typesetting" w:cs="Arabic Typesetting"/>
          <w:sz w:val="140"/>
          <w:szCs w:val="140"/>
          <w:rtl/>
        </w:rPr>
        <w:lastRenderedPageBreak/>
        <w:t>" وَأَمَّا الرَّجُلُ الَّذِي أَتَيْتَ عَلَيْهِ، يُشَرْشَرُ شِدْقُهُ إِلَى قَفَاهُ، وَمَنْخِرُهُ إِلَى قَفَاهُ، وَعَيْنُهُ إِلَى قَفَاهُ، فَإِنَّهُ الرَّجُلُ يَغْدُو مِنْ بَيْتِهِ، فَيَكْذِبُ الكَذْبَةَ تَبْلُغُ الآفَاقَ "</w:t>
      </w:r>
    </w:p>
    <w:p w14:paraId="4C2B39D8" w14:textId="0900B46C" w:rsidR="008B08E3" w:rsidRDefault="008B08E3" w:rsidP="0005606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هذا الوعيد رسالة إلى عشّاق </w:t>
      </w:r>
      <w:proofErr w:type="gramStart"/>
      <w:r>
        <w:rPr>
          <w:rFonts w:ascii="Arabic Typesetting" w:hAnsi="Arabic Typesetting" w:cs="Arabic Typesetting" w:hint="cs"/>
          <w:sz w:val="140"/>
          <w:szCs w:val="140"/>
          <w:rtl/>
        </w:rPr>
        <w:t xml:space="preserve">الكذب </w:t>
      </w:r>
      <w:r w:rsidR="00E564EF">
        <w:rPr>
          <w:rFonts w:ascii="Arabic Typesetting" w:hAnsi="Arabic Typesetting" w:cs="Arabic Typesetting" w:hint="cs"/>
          <w:sz w:val="140"/>
          <w:szCs w:val="140"/>
          <w:rtl/>
        </w:rPr>
        <w:t>.</w:t>
      </w:r>
      <w:proofErr w:type="gramEnd"/>
    </w:p>
    <w:p w14:paraId="0B2F0CA5" w14:textId="2FAD34F2" w:rsidR="004F3C83" w:rsidRDefault="00E564EF" w:rsidP="00474017">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هذا العذاب </w:t>
      </w:r>
      <w:r w:rsidR="00615E47">
        <w:rPr>
          <w:rFonts w:ascii="Arabic Typesetting" w:hAnsi="Arabic Typesetting" w:cs="Arabic Typesetting" w:hint="cs"/>
          <w:sz w:val="140"/>
          <w:szCs w:val="140"/>
          <w:rtl/>
        </w:rPr>
        <w:t>نذير</w:t>
      </w:r>
      <w:r>
        <w:rPr>
          <w:rFonts w:ascii="Arabic Typesetting" w:hAnsi="Arabic Typesetting" w:cs="Arabic Typesetting" w:hint="cs"/>
          <w:sz w:val="140"/>
          <w:szCs w:val="140"/>
          <w:rtl/>
        </w:rPr>
        <w:t xml:space="preserve"> إلى الذين لا يبالون بنشر الأخبار والإشاعات </w:t>
      </w:r>
      <w:proofErr w:type="gramStart"/>
      <w:r w:rsidR="00737568">
        <w:rPr>
          <w:rFonts w:ascii="Arabic Typesetting" w:hAnsi="Arabic Typesetting" w:cs="Arabic Typesetting" w:hint="cs"/>
          <w:sz w:val="140"/>
          <w:szCs w:val="140"/>
          <w:rtl/>
        </w:rPr>
        <w:t xml:space="preserve">الكاذبة </w:t>
      </w:r>
      <w:r w:rsidR="000D4F4D">
        <w:rPr>
          <w:rFonts w:ascii="Arabic Typesetting" w:hAnsi="Arabic Typesetting" w:cs="Arabic Typesetting" w:hint="cs"/>
          <w:sz w:val="140"/>
          <w:szCs w:val="140"/>
          <w:rtl/>
        </w:rPr>
        <w:t>.</w:t>
      </w:r>
      <w:proofErr w:type="gramEnd"/>
    </w:p>
    <w:p w14:paraId="31F2F4D4" w14:textId="3CC73F98" w:rsidR="000D4F4D" w:rsidRDefault="000D4F4D" w:rsidP="0047401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هؤلاء تقطّع لحومهم </w:t>
      </w:r>
      <w:r w:rsidR="002F6AB5">
        <w:rPr>
          <w:rFonts w:ascii="Arabic Typesetting" w:hAnsi="Arabic Typesetting" w:cs="Arabic Typesetting" w:hint="cs"/>
          <w:sz w:val="140"/>
          <w:szCs w:val="140"/>
          <w:rtl/>
        </w:rPr>
        <w:t xml:space="preserve">من الفم إلى الأنف إلى </w:t>
      </w:r>
      <w:proofErr w:type="gramStart"/>
      <w:r w:rsidR="002F6AB5">
        <w:rPr>
          <w:rFonts w:ascii="Arabic Typesetting" w:hAnsi="Arabic Typesetting" w:cs="Arabic Typesetting" w:hint="cs"/>
          <w:sz w:val="140"/>
          <w:szCs w:val="140"/>
          <w:rtl/>
        </w:rPr>
        <w:t>العين ،</w:t>
      </w:r>
      <w:proofErr w:type="gramEnd"/>
      <w:r w:rsidR="002F6AB5">
        <w:rPr>
          <w:rFonts w:ascii="Arabic Typesetting" w:hAnsi="Arabic Typesetting" w:cs="Arabic Typesetting" w:hint="cs"/>
          <w:sz w:val="140"/>
          <w:szCs w:val="140"/>
          <w:rtl/>
        </w:rPr>
        <w:t xml:space="preserve"> والله عذابٌ مخيف</w:t>
      </w:r>
      <w:r w:rsidR="00D338EE">
        <w:rPr>
          <w:rFonts w:ascii="Arabic Typesetting" w:hAnsi="Arabic Typesetting" w:cs="Arabic Typesetting" w:hint="cs"/>
          <w:sz w:val="140"/>
          <w:szCs w:val="140"/>
          <w:rtl/>
        </w:rPr>
        <w:t xml:space="preserve"> </w:t>
      </w:r>
      <w:r w:rsidR="002F6AB5">
        <w:rPr>
          <w:rFonts w:ascii="Arabic Typesetting" w:hAnsi="Arabic Typesetting" w:cs="Arabic Typesetting" w:hint="cs"/>
          <w:sz w:val="140"/>
          <w:szCs w:val="140"/>
          <w:rtl/>
        </w:rPr>
        <w:t>..</w:t>
      </w:r>
    </w:p>
    <w:p w14:paraId="2EAAF952" w14:textId="5E7682A3" w:rsidR="00112810" w:rsidRDefault="00112810" w:rsidP="00474017">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وَ</w:t>
      </w:r>
      <w:r w:rsidRPr="00112810">
        <w:rPr>
          <w:rFonts w:ascii="Arabic Typesetting" w:hAnsi="Arabic Typesetting" w:cs="Arabic Typesetting"/>
          <w:sz w:val="140"/>
          <w:szCs w:val="140"/>
          <w:rtl/>
        </w:rPr>
        <w:t xml:space="preserve">أَمَّا الرِّجَالُ وَالنِّسَاءُ العُرَاةُ الَّذِينَ فِي التَّنُّورِ، فَإِنَّهُمُ الزُّنَاةُ </w:t>
      </w:r>
      <w:proofErr w:type="spellStart"/>
      <w:r w:rsidRPr="00112810">
        <w:rPr>
          <w:rFonts w:ascii="Arabic Typesetting" w:hAnsi="Arabic Typesetting" w:cs="Arabic Typesetting"/>
          <w:sz w:val="140"/>
          <w:szCs w:val="140"/>
          <w:rtl/>
        </w:rPr>
        <w:t>وَالزَّوَانِي</w:t>
      </w:r>
      <w:proofErr w:type="spellEnd"/>
      <w:r>
        <w:rPr>
          <w:rFonts w:ascii="Arabic Typesetting" w:hAnsi="Arabic Typesetting" w:cs="Arabic Typesetting" w:hint="cs"/>
          <w:sz w:val="140"/>
          <w:szCs w:val="140"/>
          <w:rtl/>
        </w:rPr>
        <w:t xml:space="preserve"> "</w:t>
      </w:r>
    </w:p>
    <w:p w14:paraId="320E3566" w14:textId="44B7D01B" w:rsidR="00112810" w:rsidRDefault="00112810" w:rsidP="0047401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والله مشهدٌ يقتل كلَّ شهوةٍ عند من يخشى الله والدار </w:t>
      </w:r>
      <w:proofErr w:type="gramStart"/>
      <w:r>
        <w:rPr>
          <w:rFonts w:ascii="Arabic Typesetting" w:hAnsi="Arabic Typesetting" w:cs="Arabic Typesetting" w:hint="cs"/>
          <w:sz w:val="140"/>
          <w:szCs w:val="140"/>
          <w:rtl/>
        </w:rPr>
        <w:t>الآخرة .</w:t>
      </w:r>
      <w:proofErr w:type="gramEnd"/>
    </w:p>
    <w:p w14:paraId="0E832757" w14:textId="7EB9965C" w:rsidR="00DE3FB6" w:rsidRDefault="00C5153F" w:rsidP="00DE3FB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العورات المغلّظة التي </w:t>
      </w:r>
      <w:r w:rsidR="00E53CFB">
        <w:rPr>
          <w:rFonts w:ascii="Arabic Typesetting" w:hAnsi="Arabic Typesetting" w:cs="Arabic Typesetting" w:hint="cs"/>
          <w:sz w:val="140"/>
          <w:szCs w:val="140"/>
          <w:rtl/>
        </w:rPr>
        <w:t>باشرت وتمتعت ب</w:t>
      </w:r>
      <w:r>
        <w:rPr>
          <w:rFonts w:ascii="Arabic Typesetting" w:hAnsi="Arabic Typesetting" w:cs="Arabic Typesetting" w:hint="cs"/>
          <w:sz w:val="140"/>
          <w:szCs w:val="140"/>
          <w:rtl/>
        </w:rPr>
        <w:t xml:space="preserve">الزنا </w:t>
      </w:r>
      <w:proofErr w:type="gramStart"/>
      <w:r w:rsidR="006B596F">
        <w:rPr>
          <w:rFonts w:ascii="Arabic Typesetting" w:hAnsi="Arabic Typesetting" w:cs="Arabic Typesetting" w:hint="cs"/>
          <w:sz w:val="140"/>
          <w:szCs w:val="140"/>
          <w:rtl/>
        </w:rPr>
        <w:t>هنا ،</w:t>
      </w:r>
      <w:proofErr w:type="gramEnd"/>
      <w:r w:rsidR="006B596F">
        <w:rPr>
          <w:rFonts w:ascii="Arabic Typesetting" w:hAnsi="Arabic Typesetting" w:cs="Arabic Typesetting" w:hint="cs"/>
          <w:sz w:val="140"/>
          <w:szCs w:val="140"/>
          <w:rtl/>
        </w:rPr>
        <w:t xml:space="preserve"> </w:t>
      </w:r>
      <w:r w:rsidR="00DE3FB6">
        <w:rPr>
          <w:rFonts w:ascii="Arabic Typesetting" w:hAnsi="Arabic Typesetting" w:cs="Arabic Typesetting" w:hint="cs"/>
          <w:sz w:val="140"/>
          <w:szCs w:val="140"/>
          <w:rtl/>
        </w:rPr>
        <w:t>تُح</w:t>
      </w:r>
      <w:r w:rsidR="006B596F">
        <w:rPr>
          <w:rFonts w:ascii="Arabic Typesetting" w:hAnsi="Arabic Typesetting" w:cs="Arabic Typesetting" w:hint="cs"/>
          <w:sz w:val="140"/>
          <w:szCs w:val="140"/>
          <w:rtl/>
        </w:rPr>
        <w:t>َرَّقُ</w:t>
      </w:r>
      <w:r w:rsidR="00DE3FB6">
        <w:rPr>
          <w:rFonts w:ascii="Arabic Typesetting" w:hAnsi="Arabic Typesetting" w:cs="Arabic Typesetting" w:hint="cs"/>
          <w:sz w:val="140"/>
          <w:szCs w:val="140"/>
          <w:rtl/>
        </w:rPr>
        <w:t xml:space="preserve"> في نار جهنّم </w:t>
      </w:r>
      <w:r w:rsidR="006B596F">
        <w:rPr>
          <w:rFonts w:ascii="Arabic Typesetting" w:hAnsi="Arabic Typesetting" w:cs="Arabic Typesetting" w:hint="cs"/>
          <w:sz w:val="140"/>
          <w:szCs w:val="140"/>
          <w:rtl/>
        </w:rPr>
        <w:t xml:space="preserve">هناك </w:t>
      </w:r>
      <w:r w:rsidR="00DE3FB6">
        <w:rPr>
          <w:rFonts w:ascii="Arabic Typesetting" w:hAnsi="Arabic Typesetting" w:cs="Arabic Typesetting" w:hint="cs"/>
          <w:sz w:val="140"/>
          <w:szCs w:val="140"/>
          <w:rtl/>
        </w:rPr>
        <w:t xml:space="preserve">، ذهبت الشهوات واللذات وجاءت الحسرات والآهات ، ضجيجٌ وصرخات ، رجالُ ونساءٌ عراة ، عذابهم في تنّورٍ </w:t>
      </w:r>
      <w:r w:rsidR="00812FC4">
        <w:rPr>
          <w:rFonts w:ascii="Arabic Typesetting" w:hAnsi="Arabic Typesetting" w:cs="Arabic Typesetting" w:hint="cs"/>
          <w:sz w:val="140"/>
          <w:szCs w:val="140"/>
          <w:rtl/>
        </w:rPr>
        <w:t xml:space="preserve">في نار جهنّم </w:t>
      </w:r>
      <w:r w:rsidR="001D28D3">
        <w:rPr>
          <w:rFonts w:ascii="Arabic Typesetting" w:hAnsi="Arabic Typesetting" w:cs="Arabic Typesetting" w:hint="cs"/>
          <w:sz w:val="140"/>
          <w:szCs w:val="140"/>
          <w:rtl/>
        </w:rPr>
        <w:t>.</w:t>
      </w:r>
    </w:p>
    <w:p w14:paraId="16125A8E" w14:textId="0DE93371" w:rsidR="00AA75C8" w:rsidRDefault="00AA75C8" w:rsidP="00905459">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 </w:t>
      </w:r>
      <w:r w:rsidRPr="00AA75C8">
        <w:rPr>
          <w:rFonts w:ascii="Arabic Typesetting" w:hAnsi="Arabic Typesetting" w:cs="Arabic Typesetting"/>
          <w:sz w:val="140"/>
          <w:szCs w:val="140"/>
          <w:rtl/>
        </w:rPr>
        <w:t>وَأَمَّا الرَّجُلُ الَّذِي أَتَيْتَ عَلَيْهِ يَسْبَحُ فِي النَّهَرِ وَيُلْقَمُ الحَجَرَ، فَإِنَّهُ آكِلُ الرِّبَا</w:t>
      </w:r>
      <w:r>
        <w:rPr>
          <w:rFonts w:ascii="Arabic Typesetting" w:hAnsi="Arabic Typesetting" w:cs="Arabic Typesetting" w:hint="cs"/>
          <w:sz w:val="140"/>
          <w:szCs w:val="140"/>
          <w:rtl/>
        </w:rPr>
        <w:t xml:space="preserve"> "</w:t>
      </w:r>
      <w:r w:rsidR="00905459">
        <w:rPr>
          <w:rFonts w:ascii="Arabic Typesetting" w:hAnsi="Arabic Typesetting" w:cs="Arabic Typesetting" w:hint="cs"/>
          <w:sz w:val="140"/>
          <w:szCs w:val="140"/>
          <w:rtl/>
        </w:rPr>
        <w:t xml:space="preserve"> نعوذ بالله من </w:t>
      </w:r>
      <w:proofErr w:type="gramStart"/>
      <w:r w:rsidR="00905459">
        <w:rPr>
          <w:rFonts w:ascii="Arabic Typesetting" w:hAnsi="Arabic Typesetting" w:cs="Arabic Typesetting" w:hint="cs"/>
          <w:sz w:val="140"/>
          <w:szCs w:val="140"/>
          <w:rtl/>
        </w:rPr>
        <w:t>الربا .</w:t>
      </w:r>
      <w:proofErr w:type="gramEnd"/>
    </w:p>
    <w:p w14:paraId="46671B84" w14:textId="55F7FC3D" w:rsidR="00905459" w:rsidRDefault="00905459" w:rsidP="00905459">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الربا اليوم جريمةٌ كشفت عن </w:t>
      </w:r>
      <w:proofErr w:type="gramStart"/>
      <w:r>
        <w:rPr>
          <w:rFonts w:ascii="Arabic Typesetting" w:hAnsi="Arabic Typesetting" w:cs="Arabic Typesetting" w:hint="cs"/>
          <w:sz w:val="140"/>
          <w:szCs w:val="140"/>
          <w:rtl/>
        </w:rPr>
        <w:t>أني</w:t>
      </w:r>
      <w:r w:rsidR="00500193">
        <w:rPr>
          <w:rFonts w:ascii="Arabic Typesetting" w:hAnsi="Arabic Typesetting" w:cs="Arabic Typesetting" w:hint="cs"/>
          <w:sz w:val="140"/>
          <w:szCs w:val="140"/>
          <w:rtl/>
        </w:rPr>
        <w:t>ا</w:t>
      </w:r>
      <w:r>
        <w:rPr>
          <w:rFonts w:ascii="Arabic Typesetting" w:hAnsi="Arabic Typesetting" w:cs="Arabic Typesetting" w:hint="cs"/>
          <w:sz w:val="140"/>
          <w:szCs w:val="140"/>
          <w:rtl/>
        </w:rPr>
        <w:t>بها .</w:t>
      </w:r>
      <w:proofErr w:type="gramEnd"/>
    </w:p>
    <w:p w14:paraId="52AB43E3" w14:textId="4EB58475" w:rsidR="00905459" w:rsidRDefault="00905459" w:rsidP="00905459">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الربا اليوم ذنبٌ قلّ من سلم </w:t>
      </w:r>
      <w:proofErr w:type="gramStart"/>
      <w:r>
        <w:rPr>
          <w:rFonts w:ascii="Arabic Typesetting" w:hAnsi="Arabic Typesetting" w:cs="Arabic Typesetting" w:hint="cs"/>
          <w:sz w:val="140"/>
          <w:szCs w:val="140"/>
          <w:rtl/>
        </w:rPr>
        <w:t>منه .</w:t>
      </w:r>
      <w:proofErr w:type="gramEnd"/>
    </w:p>
    <w:p w14:paraId="394C52A1" w14:textId="5A27EF3B" w:rsidR="00F33050" w:rsidRDefault="00905459" w:rsidP="00905459">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قروضٌ</w:t>
      </w:r>
      <w:r w:rsidR="00AE4847">
        <w:rPr>
          <w:rFonts w:ascii="Arabic Typesetting" w:hAnsi="Arabic Typesetting" w:cs="Arabic Typesetting" w:hint="cs"/>
          <w:sz w:val="140"/>
          <w:szCs w:val="140"/>
          <w:rtl/>
        </w:rPr>
        <w:t xml:space="preserve"> </w:t>
      </w:r>
      <w:proofErr w:type="spellStart"/>
      <w:proofErr w:type="gramStart"/>
      <w:r w:rsidR="00AE4847">
        <w:rPr>
          <w:rFonts w:ascii="Arabic Typesetting" w:hAnsi="Arabic Typesetting" w:cs="Arabic Typesetting" w:hint="cs"/>
          <w:sz w:val="140"/>
          <w:szCs w:val="140"/>
          <w:rtl/>
        </w:rPr>
        <w:t>وعروضات</w:t>
      </w:r>
      <w:proofErr w:type="spellEnd"/>
      <w:r>
        <w:rPr>
          <w:rFonts w:ascii="Arabic Typesetting" w:hAnsi="Arabic Typesetting" w:cs="Arabic Typesetting" w:hint="cs"/>
          <w:sz w:val="140"/>
          <w:szCs w:val="140"/>
          <w:rtl/>
        </w:rPr>
        <w:t xml:space="preserve"> ،</w:t>
      </w:r>
      <w:proofErr w:type="gramEnd"/>
      <w:r>
        <w:rPr>
          <w:rFonts w:ascii="Arabic Typesetting" w:hAnsi="Arabic Typesetting" w:cs="Arabic Typesetting" w:hint="cs"/>
          <w:sz w:val="140"/>
          <w:szCs w:val="140"/>
          <w:rtl/>
        </w:rPr>
        <w:t xml:space="preserve"> فوائد ربويّة وسندات </w:t>
      </w:r>
      <w:r w:rsidR="00C019FC">
        <w:rPr>
          <w:rFonts w:ascii="Arabic Typesetting" w:hAnsi="Arabic Typesetting" w:cs="Arabic Typesetting" w:hint="cs"/>
          <w:sz w:val="140"/>
          <w:szCs w:val="140"/>
          <w:rtl/>
        </w:rPr>
        <w:t>،</w:t>
      </w:r>
    </w:p>
    <w:p w14:paraId="24A75E83" w14:textId="49119236" w:rsidR="00905459" w:rsidRDefault="00905459" w:rsidP="00496B94">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جهلٌ بأحكام البيع </w:t>
      </w:r>
      <w:proofErr w:type="gramStart"/>
      <w:r>
        <w:rPr>
          <w:rFonts w:ascii="Arabic Typesetting" w:hAnsi="Arabic Typesetting" w:cs="Arabic Typesetting" w:hint="cs"/>
          <w:sz w:val="140"/>
          <w:szCs w:val="140"/>
          <w:rtl/>
        </w:rPr>
        <w:t>والربويات ،</w:t>
      </w:r>
      <w:proofErr w:type="gramEnd"/>
      <w:r>
        <w:rPr>
          <w:rFonts w:ascii="Arabic Typesetting" w:hAnsi="Arabic Typesetting" w:cs="Arabic Typesetting" w:hint="cs"/>
          <w:sz w:val="140"/>
          <w:szCs w:val="140"/>
          <w:rtl/>
        </w:rPr>
        <w:t xml:space="preserve"> </w:t>
      </w:r>
      <w:r w:rsidR="00F33050">
        <w:rPr>
          <w:rFonts w:ascii="Arabic Typesetting" w:hAnsi="Arabic Typesetting" w:cs="Arabic Typesetting" w:hint="cs"/>
          <w:sz w:val="140"/>
          <w:szCs w:val="140"/>
          <w:rtl/>
        </w:rPr>
        <w:t xml:space="preserve">والعذاب هناك ، أحجارٌ </w:t>
      </w:r>
      <w:r w:rsidR="0051075D">
        <w:rPr>
          <w:rFonts w:ascii="Arabic Typesetting" w:hAnsi="Arabic Typesetting" w:cs="Arabic Typesetting" w:hint="cs"/>
          <w:sz w:val="140"/>
          <w:szCs w:val="140"/>
          <w:rtl/>
        </w:rPr>
        <w:t>ترمى في ف</w:t>
      </w:r>
      <w:r w:rsidR="00C019FC">
        <w:rPr>
          <w:rFonts w:ascii="Arabic Typesetting" w:hAnsi="Arabic Typesetting" w:cs="Arabic Typesetting" w:hint="cs"/>
          <w:sz w:val="140"/>
          <w:szCs w:val="140"/>
          <w:rtl/>
        </w:rPr>
        <w:t>ِ</w:t>
      </w:r>
      <w:r w:rsidR="0051075D">
        <w:rPr>
          <w:rFonts w:ascii="Arabic Typesetting" w:hAnsi="Arabic Typesetting" w:cs="Arabic Typesetting" w:hint="cs"/>
          <w:sz w:val="140"/>
          <w:szCs w:val="140"/>
          <w:rtl/>
        </w:rPr>
        <w:t xml:space="preserve">يهِ </w:t>
      </w:r>
      <w:r w:rsidR="00496B94">
        <w:rPr>
          <w:rFonts w:ascii="Arabic Typesetting" w:hAnsi="Arabic Typesetting" w:cs="Arabic Typesetting" w:hint="cs"/>
          <w:sz w:val="140"/>
          <w:szCs w:val="140"/>
          <w:rtl/>
        </w:rPr>
        <w:t xml:space="preserve">، </w:t>
      </w:r>
      <w:r w:rsidR="00A73688">
        <w:rPr>
          <w:rFonts w:ascii="Arabic Typesetting" w:hAnsi="Arabic Typesetting" w:cs="Arabic Typesetting" w:hint="cs"/>
          <w:sz w:val="140"/>
          <w:szCs w:val="140"/>
          <w:rtl/>
        </w:rPr>
        <w:t xml:space="preserve">سباحةٌ في بحر الدمِّ العفن ، أكلٌ للحجارةِ وكلّما </w:t>
      </w:r>
      <w:r w:rsidR="0051075D" w:rsidRPr="0051075D">
        <w:rPr>
          <w:rFonts w:ascii="Arabic Typesetting" w:hAnsi="Arabic Typesetting" w:cs="Arabic Typesetting"/>
          <w:sz w:val="140"/>
          <w:szCs w:val="140"/>
          <w:rtl/>
        </w:rPr>
        <w:t xml:space="preserve">أَرَادَ أَنْ يَخْرُجَ فَغَرَ فَاهُ </w:t>
      </w:r>
      <w:r w:rsidR="00A73688">
        <w:rPr>
          <w:rFonts w:ascii="Arabic Typesetting" w:hAnsi="Arabic Typesetting" w:cs="Arabic Typesetting" w:hint="cs"/>
          <w:sz w:val="140"/>
          <w:szCs w:val="140"/>
          <w:rtl/>
        </w:rPr>
        <w:t>وألقمه حجراً</w:t>
      </w:r>
      <w:r w:rsidR="00DC0E3B">
        <w:rPr>
          <w:rFonts w:ascii="Arabic Typesetting" w:hAnsi="Arabic Typesetting" w:cs="Arabic Typesetting" w:hint="cs"/>
          <w:sz w:val="140"/>
          <w:szCs w:val="140"/>
          <w:rtl/>
        </w:rPr>
        <w:t>.</w:t>
      </w:r>
    </w:p>
    <w:p w14:paraId="537EFAFE" w14:textId="77777777" w:rsidR="00C019FC" w:rsidRDefault="008A370A" w:rsidP="00C019F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 </w:t>
      </w:r>
      <w:r w:rsidRPr="008A370A">
        <w:rPr>
          <w:rFonts w:ascii="Arabic Typesetting" w:hAnsi="Arabic Typesetting" w:cs="Arabic Typesetting"/>
          <w:sz w:val="140"/>
          <w:szCs w:val="140"/>
          <w:rtl/>
        </w:rPr>
        <w:t xml:space="preserve">وَأَمَّا الرَّجُلُ الكَرِيهُ المَرْآةِ، الَّذِي عِنْدَ النَّارِ يَحُشُّهَا وَيَسْعَى حَوْلَهَا، فَإِنَّهُ مَالِكٌ خَازِنُ جَهَنَّمَ، وَأَمَّا الرَّجُلُ </w:t>
      </w:r>
      <w:r w:rsidRPr="008A370A">
        <w:rPr>
          <w:rFonts w:ascii="Arabic Typesetting" w:hAnsi="Arabic Typesetting" w:cs="Arabic Typesetting"/>
          <w:sz w:val="140"/>
          <w:szCs w:val="140"/>
          <w:rtl/>
        </w:rPr>
        <w:lastRenderedPageBreak/>
        <w:t xml:space="preserve">الطَّوِيلُ الَّذِي فِي الرَّوْضَةِ فَإِنَّهُ إِبْرَاهِيمُ </w:t>
      </w:r>
      <w:r w:rsidR="00496B94" w:rsidRPr="0035151F">
        <w:rPr>
          <w:rFonts w:cs="SC_SHMOOKH 01" w:hint="cs"/>
          <w:sz w:val="92"/>
          <w:szCs w:val="92"/>
          <w:rtl/>
        </w:rPr>
        <w:t>#</w:t>
      </w:r>
      <w:r w:rsidRPr="008A370A">
        <w:rPr>
          <w:rFonts w:ascii="Arabic Typesetting" w:hAnsi="Arabic Typesetting" w:cs="Arabic Typesetting"/>
          <w:sz w:val="140"/>
          <w:szCs w:val="140"/>
          <w:rtl/>
        </w:rPr>
        <w:t>، وَأَمَّا الوِلْدَانُ الَّذِينَ حَوْلَهُ فَكُلُّ مَوْلُودٍ مَاتَ عَلَى الفِطْرَةِ " فَقَالَ بَعْضُ المُسْلِمِينَ:</w:t>
      </w:r>
      <w:r w:rsidR="00337619">
        <w:rPr>
          <w:rFonts w:ascii="Arabic Typesetting" w:hAnsi="Arabic Typesetting" w:cs="Arabic Typesetting" w:hint="cs"/>
          <w:sz w:val="140"/>
          <w:szCs w:val="140"/>
          <w:rtl/>
        </w:rPr>
        <w:t xml:space="preserve"> </w:t>
      </w:r>
      <w:r w:rsidRPr="008A370A">
        <w:rPr>
          <w:rFonts w:ascii="Arabic Typesetting" w:hAnsi="Arabic Typesetting" w:cs="Arabic Typesetting"/>
          <w:sz w:val="140"/>
          <w:szCs w:val="140"/>
          <w:rtl/>
        </w:rPr>
        <w:t>يَا رَسُولَ اللَّهِ، وَأَوْلاَدُ المُشْرِكِينَ؟</w:t>
      </w:r>
    </w:p>
    <w:p w14:paraId="7F9DBD0B" w14:textId="229544D9" w:rsidR="00A73688" w:rsidRDefault="008A370A" w:rsidP="00C019FC">
      <w:pPr>
        <w:jc w:val="both"/>
        <w:rPr>
          <w:rFonts w:ascii="Arabic Typesetting" w:hAnsi="Arabic Typesetting" w:cs="Arabic Typesetting"/>
          <w:sz w:val="140"/>
          <w:szCs w:val="140"/>
          <w:rtl/>
        </w:rPr>
      </w:pPr>
      <w:r w:rsidRPr="008A370A">
        <w:rPr>
          <w:rFonts w:ascii="Arabic Typesetting" w:hAnsi="Arabic Typesetting" w:cs="Arabic Typesetting"/>
          <w:sz w:val="140"/>
          <w:szCs w:val="140"/>
          <w:rtl/>
        </w:rPr>
        <w:lastRenderedPageBreak/>
        <w:t xml:space="preserve">فَقَالَ </w:t>
      </w:r>
      <w:r w:rsidR="003412F3" w:rsidRPr="0035151F">
        <w:rPr>
          <w:rFonts w:cs="SC_SHMOOKH 01"/>
          <w:sz w:val="92"/>
          <w:szCs w:val="92"/>
        </w:rPr>
        <w:sym w:font="AGA Arabesque" w:char="F065"/>
      </w:r>
      <w:r w:rsidRPr="008A370A">
        <w:rPr>
          <w:rFonts w:ascii="Arabic Typesetting" w:hAnsi="Arabic Typesetting" w:cs="Arabic Typesetting"/>
          <w:sz w:val="140"/>
          <w:szCs w:val="140"/>
          <w:rtl/>
        </w:rPr>
        <w:t>: «وَأَوْلاَدُ المُشْرِكِينَ، وَأَمَّا القَوْمُ الَّذِينَ كَانُوا شَطْرٌ مِنْهُمْ حَسَنًا وَشَطْرٌ قَبِيحًا، فَإِنَّهُمْ قَوْمٌ خَلَطُوا عَمَلًا صَالِحًا وَآخَرَ سَيِّئًا، تَجَاوَزَ اللَّهُ عَنْهُمْ»</w:t>
      </w:r>
    </w:p>
    <w:p w14:paraId="2CF45140" w14:textId="644D0994" w:rsidR="008A370A" w:rsidRDefault="008A370A" w:rsidP="00A7368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يا </w:t>
      </w:r>
      <w:proofErr w:type="gramStart"/>
      <w:r w:rsidR="00EB70D4">
        <w:rPr>
          <w:rFonts w:ascii="Arabic Typesetting" w:hAnsi="Arabic Typesetting" w:cs="Arabic Typesetting" w:hint="cs"/>
          <w:sz w:val="140"/>
          <w:szCs w:val="140"/>
          <w:rtl/>
        </w:rPr>
        <w:t xml:space="preserve">كرام </w:t>
      </w:r>
      <w:r>
        <w:rPr>
          <w:rFonts w:ascii="Arabic Typesetting" w:hAnsi="Arabic Typesetting" w:cs="Arabic Typesetting" w:hint="cs"/>
          <w:sz w:val="140"/>
          <w:szCs w:val="140"/>
          <w:rtl/>
        </w:rPr>
        <w:t xml:space="preserve"> .</w:t>
      </w:r>
      <w:proofErr w:type="gramEnd"/>
      <w:r>
        <w:rPr>
          <w:rFonts w:ascii="Arabic Typesetting" w:hAnsi="Arabic Typesetting" w:cs="Arabic Typesetting" w:hint="cs"/>
          <w:sz w:val="140"/>
          <w:szCs w:val="140"/>
          <w:rtl/>
        </w:rPr>
        <w:t>.</w:t>
      </w:r>
    </w:p>
    <w:p w14:paraId="42DEA830" w14:textId="0E8C318C" w:rsidR="008A370A" w:rsidRDefault="008A370A" w:rsidP="00A7368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حذاري من النوم عن الصلوات </w:t>
      </w:r>
      <w:proofErr w:type="gramStart"/>
      <w:r>
        <w:rPr>
          <w:rFonts w:ascii="Arabic Typesetting" w:hAnsi="Arabic Typesetting" w:cs="Arabic Typesetting" w:hint="cs"/>
          <w:sz w:val="140"/>
          <w:szCs w:val="140"/>
          <w:rtl/>
        </w:rPr>
        <w:t xml:space="preserve">المكتوبة </w:t>
      </w:r>
      <w:r w:rsidR="000D7A23">
        <w:rPr>
          <w:rFonts w:ascii="Arabic Typesetting" w:hAnsi="Arabic Typesetting" w:cs="Arabic Typesetting" w:hint="cs"/>
          <w:sz w:val="140"/>
          <w:szCs w:val="140"/>
          <w:rtl/>
        </w:rPr>
        <w:t>.</w:t>
      </w:r>
      <w:proofErr w:type="gramEnd"/>
      <w:r w:rsidR="000D7A23">
        <w:rPr>
          <w:rFonts w:ascii="Arabic Typesetting" w:hAnsi="Arabic Typesetting" w:cs="Arabic Typesetting" w:hint="cs"/>
          <w:sz w:val="140"/>
          <w:szCs w:val="140"/>
          <w:rtl/>
        </w:rPr>
        <w:t>.</w:t>
      </w:r>
    </w:p>
    <w:p w14:paraId="7B515E10" w14:textId="3D57C68D" w:rsidR="00337619" w:rsidRDefault="008A370A" w:rsidP="00CD7B1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حذاري من التهاون </w:t>
      </w:r>
      <w:proofErr w:type="gramStart"/>
      <w:r>
        <w:rPr>
          <w:rFonts w:ascii="Arabic Typesetting" w:hAnsi="Arabic Typesetting" w:cs="Arabic Typesetting" w:hint="cs"/>
          <w:sz w:val="140"/>
          <w:szCs w:val="140"/>
          <w:rtl/>
        </w:rPr>
        <w:t xml:space="preserve">بالصلاة </w:t>
      </w:r>
      <w:r w:rsidR="00337619">
        <w:rPr>
          <w:rFonts w:ascii="Arabic Typesetting" w:hAnsi="Arabic Typesetting" w:cs="Arabic Typesetting" w:hint="cs"/>
          <w:sz w:val="140"/>
          <w:szCs w:val="140"/>
          <w:rtl/>
        </w:rPr>
        <w:t>.</w:t>
      </w:r>
      <w:proofErr w:type="gramEnd"/>
      <w:r w:rsidR="00337619">
        <w:rPr>
          <w:rFonts w:ascii="Arabic Typesetting" w:hAnsi="Arabic Typesetting" w:cs="Arabic Typesetting" w:hint="cs"/>
          <w:sz w:val="140"/>
          <w:szCs w:val="140"/>
          <w:rtl/>
        </w:rPr>
        <w:t>.</w:t>
      </w:r>
    </w:p>
    <w:p w14:paraId="2159E087" w14:textId="6B68ECA8" w:rsidR="00CD7B15" w:rsidRDefault="00380DF4" w:rsidP="00CD7B1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عظم الصلاة</w:t>
      </w:r>
      <w:r w:rsidR="004D53B7">
        <w:rPr>
          <w:rFonts w:ascii="Arabic Typesetting" w:hAnsi="Arabic Typesetting" w:cs="Arabic Typesetting" w:hint="cs"/>
          <w:sz w:val="140"/>
          <w:szCs w:val="140"/>
          <w:rtl/>
        </w:rPr>
        <w:t xml:space="preserve"> حافظ عليها </w:t>
      </w:r>
      <w:r w:rsidR="00CD7B15">
        <w:rPr>
          <w:rFonts w:ascii="QCF_BSML" w:eastAsiaTheme="minorHAnsi" w:hAnsi="QCF_BSML" w:cs="QCF_BSML"/>
          <w:color w:val="000000"/>
          <w:sz w:val="93"/>
          <w:szCs w:val="93"/>
          <w:rtl/>
        </w:rPr>
        <w:t>ﭽ</w:t>
      </w:r>
      <w:r w:rsidR="00CD7B15">
        <w:rPr>
          <w:rFonts w:ascii="QCF_BSML" w:eastAsiaTheme="minorHAnsi" w:hAnsi="QCF_BSML" w:cs="QCF_BSML"/>
          <w:color w:val="000000"/>
          <w:sz w:val="2"/>
          <w:szCs w:val="2"/>
          <w:rtl/>
        </w:rPr>
        <w:t xml:space="preserve"> </w:t>
      </w:r>
      <w:r w:rsidR="00CD7B15">
        <w:rPr>
          <w:rFonts w:ascii="QCF_P414" w:eastAsiaTheme="minorHAnsi" w:hAnsi="QCF_P414" w:cs="QCF_P414"/>
          <w:color w:val="000000"/>
          <w:sz w:val="93"/>
          <w:szCs w:val="93"/>
          <w:rtl/>
        </w:rPr>
        <w:t>ﯝ</w:t>
      </w:r>
      <w:r w:rsidR="00CD7B15">
        <w:rPr>
          <w:rFonts w:ascii="QCF_P414" w:eastAsiaTheme="minorHAnsi" w:hAnsi="QCF_P414" w:cs="QCF_P414"/>
          <w:color w:val="000000"/>
          <w:sz w:val="2"/>
          <w:szCs w:val="2"/>
          <w:rtl/>
        </w:rPr>
        <w:t xml:space="preserve">    </w:t>
      </w:r>
      <w:r w:rsidR="00CD7B15">
        <w:rPr>
          <w:rFonts w:ascii="QCF_P414" w:eastAsiaTheme="minorHAnsi" w:hAnsi="QCF_P414" w:cs="QCF_P414"/>
          <w:color w:val="000000"/>
          <w:sz w:val="93"/>
          <w:szCs w:val="93"/>
          <w:rtl/>
        </w:rPr>
        <w:t>ﯞ</w:t>
      </w:r>
      <w:r w:rsidR="00CD7B15">
        <w:rPr>
          <w:rFonts w:ascii="QCF_P414" w:eastAsiaTheme="minorHAnsi" w:hAnsi="QCF_P414" w:cs="QCF_P414"/>
          <w:color w:val="000000"/>
          <w:sz w:val="2"/>
          <w:szCs w:val="2"/>
          <w:rtl/>
        </w:rPr>
        <w:t xml:space="preserve"> </w:t>
      </w:r>
      <w:proofErr w:type="gramStart"/>
      <w:r w:rsidR="00CD7B15">
        <w:rPr>
          <w:rFonts w:ascii="QCF_P414" w:eastAsiaTheme="minorHAnsi" w:hAnsi="QCF_P414" w:cs="QCF_P414"/>
          <w:color w:val="000000"/>
          <w:sz w:val="93"/>
          <w:szCs w:val="93"/>
          <w:rtl/>
        </w:rPr>
        <w:t>ﯟ</w:t>
      </w:r>
      <w:r w:rsidR="00CD7B15">
        <w:rPr>
          <w:rFonts w:ascii="QCF_P414" w:eastAsiaTheme="minorHAnsi" w:hAnsi="QCF_P414" w:cs="QCF_P414"/>
          <w:color w:val="000000"/>
          <w:sz w:val="2"/>
          <w:szCs w:val="2"/>
          <w:rtl/>
        </w:rPr>
        <w:t xml:space="preserve">  </w:t>
      </w:r>
      <w:r w:rsidR="00CD7B15">
        <w:rPr>
          <w:rFonts w:ascii="QCF_P414" w:eastAsiaTheme="minorHAnsi" w:hAnsi="QCF_P414" w:cs="QCF_P414"/>
          <w:color w:val="000000"/>
          <w:sz w:val="93"/>
          <w:szCs w:val="93"/>
          <w:rtl/>
        </w:rPr>
        <w:t>ﯠ</w:t>
      </w:r>
      <w:proofErr w:type="gramEnd"/>
      <w:r w:rsidR="00CD7B15">
        <w:rPr>
          <w:rFonts w:ascii="Arial" w:eastAsiaTheme="minorHAnsi" w:hAnsi="Arial" w:cs="Arial"/>
          <w:color w:val="000000"/>
          <w:sz w:val="2"/>
          <w:szCs w:val="2"/>
          <w:rtl/>
        </w:rPr>
        <w:t xml:space="preserve"> </w:t>
      </w:r>
      <w:r w:rsidR="00CD7B15">
        <w:rPr>
          <w:rFonts w:ascii="QCF_BSML" w:eastAsiaTheme="minorHAnsi" w:hAnsi="QCF_BSML" w:cs="QCF_BSML"/>
          <w:color w:val="000000"/>
          <w:sz w:val="93"/>
          <w:szCs w:val="93"/>
          <w:rtl/>
        </w:rPr>
        <w:t xml:space="preserve">ﭼ </w:t>
      </w:r>
      <w:r w:rsidR="00CD7B15">
        <w:rPr>
          <w:rFonts w:ascii="Traditional Arabic" w:eastAsiaTheme="minorHAnsi" w:hAnsi="Traditional Arabic" w:cs="Traditional Arabic"/>
          <w:color w:val="9DAB0C"/>
          <w:sz w:val="27"/>
          <w:szCs w:val="27"/>
          <w:rtl/>
        </w:rPr>
        <w:t>لقمان: ٣٣</w:t>
      </w:r>
      <w:r w:rsidR="00CD7B15">
        <w:rPr>
          <w:rFonts w:ascii="Traditional Arabic" w:eastAsiaTheme="minorHAnsi" w:hAnsi="Traditional Arabic" w:cs="Traditional Arabic"/>
          <w:color w:val="9DAB0C"/>
          <w:sz w:val="2"/>
          <w:szCs w:val="2"/>
        </w:rPr>
        <w:t xml:space="preserve"> </w:t>
      </w:r>
    </w:p>
    <w:p w14:paraId="27B88700" w14:textId="1BF85822" w:rsidR="008A370A" w:rsidRDefault="008A370A" w:rsidP="00CD7B1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حذاري من </w:t>
      </w:r>
      <w:r w:rsidR="000D7A23">
        <w:rPr>
          <w:rFonts w:ascii="Arabic Typesetting" w:hAnsi="Arabic Typesetting" w:cs="Arabic Typesetting" w:hint="cs"/>
          <w:sz w:val="140"/>
          <w:szCs w:val="140"/>
          <w:rtl/>
        </w:rPr>
        <w:t xml:space="preserve">البهتان والكذب ولو كنت </w:t>
      </w:r>
      <w:proofErr w:type="gramStart"/>
      <w:r w:rsidR="000D7A23">
        <w:rPr>
          <w:rFonts w:ascii="Arabic Typesetting" w:hAnsi="Arabic Typesetting" w:cs="Arabic Typesetting" w:hint="cs"/>
          <w:sz w:val="140"/>
          <w:szCs w:val="140"/>
          <w:rtl/>
        </w:rPr>
        <w:t>مازحاً .</w:t>
      </w:r>
      <w:proofErr w:type="gramEnd"/>
      <w:r w:rsidR="000D7A23">
        <w:rPr>
          <w:rFonts w:ascii="Arabic Typesetting" w:hAnsi="Arabic Typesetting" w:cs="Arabic Typesetting" w:hint="cs"/>
          <w:sz w:val="140"/>
          <w:szCs w:val="140"/>
          <w:rtl/>
        </w:rPr>
        <w:t>.</w:t>
      </w:r>
    </w:p>
    <w:p w14:paraId="761A7750" w14:textId="77777777" w:rsidR="00C51260" w:rsidRDefault="000D7A23" w:rsidP="00A73688">
      <w:pPr>
        <w:jc w:val="both"/>
        <w:rPr>
          <w:rFonts w:ascii="Traditional Arabic" w:eastAsiaTheme="minorHAnsi" w:hAnsi="Traditional Arabic" w:cs="Traditional Arabic"/>
          <w:color w:val="9DAB0C"/>
          <w:sz w:val="27"/>
          <w:szCs w:val="27"/>
          <w:rtl/>
        </w:rPr>
      </w:pPr>
      <w:r>
        <w:rPr>
          <w:rFonts w:ascii="Arabic Typesetting" w:hAnsi="Arabic Typesetting" w:cs="Arabic Typesetting" w:hint="cs"/>
          <w:sz w:val="140"/>
          <w:szCs w:val="140"/>
          <w:rtl/>
        </w:rPr>
        <w:t xml:space="preserve">اتقوا النساء </w:t>
      </w:r>
      <w:r w:rsidR="00C51260" w:rsidRPr="00C51260">
        <w:rPr>
          <w:rFonts w:ascii="QCF_BSML" w:eastAsiaTheme="minorHAnsi" w:hAnsi="QCF_BSML" w:cs="QCF_BSML"/>
          <w:color w:val="000000"/>
          <w:sz w:val="85"/>
          <w:szCs w:val="85"/>
          <w:rtl/>
        </w:rPr>
        <w:t>ﭽ</w:t>
      </w:r>
      <w:r w:rsidR="00C51260">
        <w:rPr>
          <w:rFonts w:ascii="QCF_BSML" w:eastAsiaTheme="minorHAnsi" w:hAnsi="QCF_BSML" w:cs="QCF_BSML"/>
          <w:color w:val="000000"/>
          <w:sz w:val="2"/>
          <w:szCs w:val="2"/>
          <w:rtl/>
        </w:rPr>
        <w:t xml:space="preserve"> </w:t>
      </w:r>
      <w:r w:rsidR="00C51260" w:rsidRPr="00C51260">
        <w:rPr>
          <w:rFonts w:ascii="QCF_P285" w:eastAsiaTheme="minorHAnsi" w:hAnsi="QCF_P285" w:cs="QCF_P285"/>
          <w:color w:val="000000"/>
          <w:sz w:val="85"/>
          <w:szCs w:val="85"/>
          <w:rtl/>
        </w:rPr>
        <w:t>ﮊ</w:t>
      </w:r>
      <w:r w:rsidR="00C51260">
        <w:rPr>
          <w:rFonts w:ascii="QCF_P285" w:eastAsiaTheme="minorHAnsi" w:hAnsi="QCF_P285" w:cs="QCF_P285"/>
          <w:color w:val="000000"/>
          <w:sz w:val="2"/>
          <w:szCs w:val="2"/>
          <w:rtl/>
        </w:rPr>
        <w:t xml:space="preserve"> </w:t>
      </w:r>
      <w:r w:rsidR="00C51260" w:rsidRPr="00C51260">
        <w:rPr>
          <w:rFonts w:ascii="QCF_P285" w:eastAsiaTheme="minorHAnsi" w:hAnsi="QCF_P285" w:cs="QCF_P285"/>
          <w:color w:val="000000"/>
          <w:sz w:val="85"/>
          <w:szCs w:val="85"/>
          <w:rtl/>
        </w:rPr>
        <w:t>ﮋ</w:t>
      </w:r>
      <w:r w:rsidR="00C51260">
        <w:rPr>
          <w:rFonts w:ascii="QCF_P285" w:eastAsiaTheme="minorHAnsi" w:hAnsi="QCF_P285" w:cs="QCF_P285"/>
          <w:color w:val="000000"/>
          <w:sz w:val="2"/>
          <w:szCs w:val="2"/>
          <w:rtl/>
        </w:rPr>
        <w:t xml:space="preserve"> </w:t>
      </w:r>
      <w:proofErr w:type="spellStart"/>
      <w:r w:rsidR="00C51260" w:rsidRPr="00C51260">
        <w:rPr>
          <w:rFonts w:ascii="QCF_P285" w:eastAsiaTheme="minorHAnsi" w:hAnsi="QCF_P285" w:cs="QCF_P285"/>
          <w:color w:val="000000"/>
          <w:sz w:val="85"/>
          <w:szCs w:val="85"/>
          <w:rtl/>
        </w:rPr>
        <w:t>ﮌ</w:t>
      </w:r>
      <w:r w:rsidR="00C51260" w:rsidRPr="00C51260">
        <w:rPr>
          <w:rFonts w:ascii="QCF_P285" w:eastAsiaTheme="minorHAnsi" w:hAnsi="QCF_P285" w:cs="QCF_P285"/>
          <w:color w:val="0000A5"/>
          <w:sz w:val="85"/>
          <w:szCs w:val="85"/>
          <w:rtl/>
        </w:rPr>
        <w:t>ﮍ</w:t>
      </w:r>
      <w:proofErr w:type="spellEnd"/>
      <w:r w:rsidR="00C51260">
        <w:rPr>
          <w:rFonts w:ascii="QCF_P285" w:eastAsiaTheme="minorHAnsi" w:hAnsi="QCF_P285" w:cs="QCF_P285"/>
          <w:color w:val="000000"/>
          <w:sz w:val="2"/>
          <w:szCs w:val="2"/>
          <w:rtl/>
        </w:rPr>
        <w:t xml:space="preserve"> </w:t>
      </w:r>
      <w:r w:rsidR="00C51260" w:rsidRPr="00C51260">
        <w:rPr>
          <w:rFonts w:ascii="QCF_P285" w:eastAsiaTheme="minorHAnsi" w:hAnsi="QCF_P285" w:cs="QCF_P285"/>
          <w:color w:val="000000"/>
          <w:sz w:val="85"/>
          <w:szCs w:val="85"/>
          <w:rtl/>
        </w:rPr>
        <w:t>ﮎ</w:t>
      </w:r>
      <w:r w:rsidR="00C51260">
        <w:rPr>
          <w:rFonts w:ascii="QCF_P285" w:eastAsiaTheme="minorHAnsi" w:hAnsi="QCF_P285" w:cs="QCF_P285"/>
          <w:color w:val="000000"/>
          <w:sz w:val="2"/>
          <w:szCs w:val="2"/>
          <w:rtl/>
        </w:rPr>
        <w:t xml:space="preserve">    </w:t>
      </w:r>
      <w:r w:rsidR="00C51260" w:rsidRPr="00C51260">
        <w:rPr>
          <w:rFonts w:ascii="QCF_P285" w:eastAsiaTheme="minorHAnsi" w:hAnsi="QCF_P285" w:cs="QCF_P285"/>
          <w:color w:val="000000"/>
          <w:sz w:val="85"/>
          <w:szCs w:val="85"/>
          <w:rtl/>
        </w:rPr>
        <w:t>ﮏ</w:t>
      </w:r>
      <w:r w:rsidR="00C51260">
        <w:rPr>
          <w:rFonts w:ascii="QCF_P285" w:eastAsiaTheme="minorHAnsi" w:hAnsi="QCF_P285" w:cs="QCF_P285"/>
          <w:color w:val="000000"/>
          <w:sz w:val="2"/>
          <w:szCs w:val="2"/>
          <w:rtl/>
        </w:rPr>
        <w:t xml:space="preserve">     </w:t>
      </w:r>
      <w:r w:rsidR="00C51260" w:rsidRPr="00C51260">
        <w:rPr>
          <w:rFonts w:ascii="QCF_P285" w:eastAsiaTheme="minorHAnsi" w:hAnsi="QCF_P285" w:cs="QCF_P285"/>
          <w:color w:val="000000"/>
          <w:sz w:val="85"/>
          <w:szCs w:val="85"/>
          <w:rtl/>
        </w:rPr>
        <w:t>ﮐ</w:t>
      </w:r>
      <w:r w:rsidR="00C51260">
        <w:rPr>
          <w:rFonts w:ascii="QCF_P285" w:eastAsiaTheme="minorHAnsi" w:hAnsi="QCF_P285" w:cs="QCF_P285"/>
          <w:color w:val="000000"/>
          <w:sz w:val="2"/>
          <w:szCs w:val="2"/>
          <w:rtl/>
        </w:rPr>
        <w:t xml:space="preserve"> </w:t>
      </w:r>
      <w:proofErr w:type="gramStart"/>
      <w:r w:rsidR="00C51260" w:rsidRPr="00C51260">
        <w:rPr>
          <w:rFonts w:ascii="QCF_P285" w:eastAsiaTheme="minorHAnsi" w:hAnsi="QCF_P285" w:cs="QCF_P285"/>
          <w:color w:val="000000"/>
          <w:sz w:val="85"/>
          <w:szCs w:val="85"/>
          <w:rtl/>
        </w:rPr>
        <w:t>ﮑ</w:t>
      </w:r>
      <w:r w:rsidR="00C51260">
        <w:rPr>
          <w:rFonts w:ascii="QCF_P285" w:eastAsiaTheme="minorHAnsi" w:hAnsi="QCF_P285" w:cs="QCF_P285"/>
          <w:color w:val="000000"/>
          <w:sz w:val="2"/>
          <w:szCs w:val="2"/>
          <w:rtl/>
        </w:rPr>
        <w:t xml:space="preserve">  </w:t>
      </w:r>
      <w:r w:rsidR="00C51260" w:rsidRPr="00C51260">
        <w:rPr>
          <w:rFonts w:ascii="QCF_P285" w:eastAsiaTheme="minorHAnsi" w:hAnsi="QCF_P285" w:cs="QCF_P285"/>
          <w:color w:val="000000"/>
          <w:sz w:val="85"/>
          <w:szCs w:val="85"/>
          <w:rtl/>
        </w:rPr>
        <w:t>ﮒ</w:t>
      </w:r>
      <w:proofErr w:type="gramEnd"/>
      <w:r w:rsidR="00C51260">
        <w:rPr>
          <w:rFonts w:ascii="QCF_P285" w:eastAsiaTheme="minorHAnsi" w:hAnsi="QCF_P285" w:cs="QCF_P285"/>
          <w:color w:val="000000"/>
          <w:sz w:val="2"/>
          <w:szCs w:val="2"/>
          <w:rtl/>
        </w:rPr>
        <w:t xml:space="preserve"> </w:t>
      </w:r>
      <w:r w:rsidR="00C51260" w:rsidRPr="00C51260">
        <w:rPr>
          <w:rFonts w:ascii="QCF_BSML" w:eastAsiaTheme="minorHAnsi" w:hAnsi="QCF_BSML" w:cs="QCF_BSML"/>
          <w:color w:val="000000"/>
          <w:sz w:val="85"/>
          <w:szCs w:val="85"/>
          <w:rtl/>
        </w:rPr>
        <w:t>ﭼ</w:t>
      </w:r>
      <w:r w:rsidR="00C51260" w:rsidRPr="00C51260">
        <w:rPr>
          <w:rFonts w:ascii="Arial" w:eastAsiaTheme="minorHAnsi" w:hAnsi="Arial" w:cs="Arial"/>
          <w:color w:val="000000"/>
          <w:sz w:val="10"/>
          <w:szCs w:val="10"/>
          <w:rtl/>
        </w:rPr>
        <w:t xml:space="preserve"> </w:t>
      </w:r>
    </w:p>
    <w:p w14:paraId="0775F023" w14:textId="5B4B62CF" w:rsidR="000D7A23" w:rsidRDefault="00C51260" w:rsidP="00C51260">
      <w:pPr>
        <w:jc w:val="right"/>
        <w:rPr>
          <w:rFonts w:ascii="Arabic Typesetting" w:hAnsi="Arabic Typesetting" w:cs="Arabic Typesetting"/>
          <w:sz w:val="140"/>
          <w:szCs w:val="140"/>
          <w:rtl/>
        </w:rPr>
      </w:pPr>
      <w:r>
        <w:rPr>
          <w:rFonts w:ascii="Traditional Arabic" w:eastAsiaTheme="minorHAnsi" w:hAnsi="Traditional Arabic" w:cs="Traditional Arabic"/>
          <w:color w:val="9DAB0C"/>
          <w:sz w:val="27"/>
          <w:szCs w:val="27"/>
          <w:rtl/>
        </w:rPr>
        <w:t>الإسراء: ٣٢</w:t>
      </w:r>
    </w:p>
    <w:p w14:paraId="7F295CA1" w14:textId="3EB531B7" w:rsidR="00443FEB" w:rsidRDefault="001C58DC" w:rsidP="0072213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فر</w:t>
      </w:r>
      <w:r w:rsidR="00CD7B15">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من فاحشة الزنا </w:t>
      </w:r>
      <w:r w:rsidR="00A344E7">
        <w:rPr>
          <w:rFonts w:ascii="Arabic Typesetting" w:hAnsi="Arabic Typesetting" w:cs="Arabic Typesetting" w:hint="cs"/>
          <w:sz w:val="140"/>
          <w:szCs w:val="140"/>
          <w:rtl/>
        </w:rPr>
        <w:t>كما تفر</w:t>
      </w:r>
      <w:r w:rsidR="00EB5983">
        <w:rPr>
          <w:rFonts w:ascii="Arabic Typesetting" w:hAnsi="Arabic Typesetting" w:cs="Arabic Typesetting" w:hint="cs"/>
          <w:sz w:val="140"/>
          <w:szCs w:val="140"/>
          <w:rtl/>
        </w:rPr>
        <w:t>ّ</w:t>
      </w:r>
      <w:r w:rsidR="00A344E7">
        <w:rPr>
          <w:rFonts w:ascii="Arabic Typesetting" w:hAnsi="Arabic Typesetting" w:cs="Arabic Typesetting" w:hint="cs"/>
          <w:sz w:val="140"/>
          <w:szCs w:val="140"/>
          <w:rtl/>
        </w:rPr>
        <w:t xml:space="preserve"> من الأسد </w:t>
      </w:r>
      <w:r w:rsidR="00CF3CDC">
        <w:rPr>
          <w:rFonts w:ascii="Arabic Typesetting" w:hAnsi="Arabic Typesetting" w:cs="Arabic Typesetting" w:hint="cs"/>
          <w:sz w:val="140"/>
          <w:szCs w:val="140"/>
          <w:rtl/>
        </w:rPr>
        <w:t>فف</w:t>
      </w:r>
      <w:r w:rsidR="00B43FB5">
        <w:rPr>
          <w:rFonts w:ascii="Arabic Typesetting" w:hAnsi="Arabic Typesetting" w:cs="Arabic Typesetting" w:hint="cs"/>
          <w:sz w:val="140"/>
          <w:szCs w:val="140"/>
          <w:rtl/>
        </w:rPr>
        <w:t xml:space="preserve">احشة الزنا اليوم ترفرف بخيلها </w:t>
      </w:r>
      <w:proofErr w:type="gramStart"/>
      <w:r w:rsidR="00B43FB5">
        <w:rPr>
          <w:rFonts w:ascii="Arabic Typesetting" w:hAnsi="Arabic Typesetting" w:cs="Arabic Typesetting" w:hint="cs"/>
          <w:sz w:val="140"/>
          <w:szCs w:val="140"/>
          <w:rtl/>
        </w:rPr>
        <w:t>ورجلها ،</w:t>
      </w:r>
      <w:proofErr w:type="gramEnd"/>
      <w:r w:rsidR="00B43FB5">
        <w:rPr>
          <w:rFonts w:ascii="Arabic Typesetting" w:hAnsi="Arabic Typesetting" w:cs="Arabic Typesetting" w:hint="cs"/>
          <w:sz w:val="140"/>
          <w:szCs w:val="140"/>
          <w:rtl/>
        </w:rPr>
        <w:t xml:space="preserve"> </w:t>
      </w:r>
      <w:r w:rsidR="00CF3CDC">
        <w:rPr>
          <w:rFonts w:ascii="Arabic Typesetting" w:hAnsi="Arabic Typesetting" w:cs="Arabic Typesetting" w:hint="cs"/>
          <w:sz w:val="140"/>
          <w:szCs w:val="140"/>
          <w:rtl/>
        </w:rPr>
        <w:t>و</w:t>
      </w:r>
      <w:r w:rsidR="00443FEB" w:rsidRPr="00443FEB">
        <w:rPr>
          <w:rFonts w:ascii="Arabic Typesetting" w:hAnsi="Arabic Typesetting" w:cs="Arabic Typesetting"/>
          <w:sz w:val="140"/>
          <w:szCs w:val="140"/>
          <w:rtl/>
        </w:rPr>
        <w:t>التيّار الجنسي لا يبقي ولا يذر ، ف</w:t>
      </w:r>
      <w:r w:rsidR="000F41D7">
        <w:rPr>
          <w:rFonts w:ascii="Arabic Typesetting" w:hAnsi="Arabic Typesetting" w:cs="Arabic Typesetting" w:hint="cs"/>
          <w:sz w:val="140"/>
          <w:szCs w:val="140"/>
          <w:rtl/>
        </w:rPr>
        <w:t xml:space="preserve">غزا </w:t>
      </w:r>
      <w:r w:rsidR="00443FEB" w:rsidRPr="00443FEB">
        <w:rPr>
          <w:rFonts w:ascii="Arabic Typesetting" w:hAnsi="Arabic Typesetting" w:cs="Arabic Typesetting"/>
          <w:sz w:val="140"/>
          <w:szCs w:val="140"/>
          <w:rtl/>
        </w:rPr>
        <w:t xml:space="preserve">البنين والبنات والصغار والكبار </w:t>
      </w:r>
      <w:r w:rsidR="00443FEB">
        <w:rPr>
          <w:rFonts w:ascii="Arabic Typesetting" w:hAnsi="Arabic Typesetting" w:cs="Arabic Typesetting" w:hint="cs"/>
          <w:sz w:val="140"/>
          <w:szCs w:val="140"/>
          <w:rtl/>
        </w:rPr>
        <w:t>،</w:t>
      </w:r>
      <w:r w:rsidR="00443FEB" w:rsidRPr="00443FEB">
        <w:rPr>
          <w:rFonts w:ascii="Arabic Typesetting" w:hAnsi="Arabic Typesetting" w:cs="Arabic Typesetting"/>
          <w:sz w:val="140"/>
          <w:szCs w:val="140"/>
          <w:rtl/>
        </w:rPr>
        <w:t xml:space="preserve"> فعظم الشبق والسُّعار واشتد اللعب بالعار والنار</w:t>
      </w:r>
      <w:r w:rsidR="00824DE7">
        <w:rPr>
          <w:rFonts w:ascii="Arabic Typesetting" w:hAnsi="Arabic Typesetting" w:cs="Arabic Typesetting" w:hint="cs"/>
          <w:sz w:val="140"/>
          <w:szCs w:val="140"/>
          <w:rtl/>
        </w:rPr>
        <w:t xml:space="preserve"> .</w:t>
      </w:r>
    </w:p>
    <w:p w14:paraId="5832F497" w14:textId="792770A4" w:rsidR="00B43FB5" w:rsidRDefault="00B43FB5" w:rsidP="0072213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ووسائل التواصل أظهرت المستور</w:t>
      </w:r>
      <w:r w:rsidR="00C02A19">
        <w:rPr>
          <w:rFonts w:ascii="Arabic Typesetting" w:hAnsi="Arabic Typesetting" w:cs="Arabic Typesetting" w:hint="cs"/>
          <w:sz w:val="140"/>
          <w:szCs w:val="140"/>
          <w:rtl/>
        </w:rPr>
        <w:t>، وكشفت ال</w:t>
      </w:r>
      <w:r w:rsidR="00443FEB">
        <w:rPr>
          <w:rFonts w:ascii="Arabic Typesetting" w:hAnsi="Arabic Typesetting" w:cs="Arabic Typesetting" w:hint="cs"/>
          <w:sz w:val="140"/>
          <w:szCs w:val="140"/>
          <w:rtl/>
        </w:rPr>
        <w:t>ع</w:t>
      </w:r>
      <w:r w:rsidR="00C02A19">
        <w:rPr>
          <w:rFonts w:ascii="Arabic Typesetting" w:hAnsi="Arabic Typesetting" w:cs="Arabic Typesetting" w:hint="cs"/>
          <w:sz w:val="140"/>
          <w:szCs w:val="140"/>
          <w:rtl/>
        </w:rPr>
        <w:t xml:space="preserve">ورات ليعلم الله من يخافه </w:t>
      </w:r>
      <w:proofErr w:type="gramStart"/>
      <w:r w:rsidR="00C02A19">
        <w:rPr>
          <w:rFonts w:ascii="Arabic Typesetting" w:hAnsi="Arabic Typesetting" w:cs="Arabic Typesetting" w:hint="cs"/>
          <w:sz w:val="140"/>
          <w:szCs w:val="140"/>
          <w:rtl/>
        </w:rPr>
        <w:t>بالغيب</w:t>
      </w:r>
      <w:r w:rsidR="001A5B4E">
        <w:rPr>
          <w:rFonts w:ascii="Arabic Typesetting" w:hAnsi="Arabic Typesetting" w:cs="Arabic Typesetting" w:hint="cs"/>
          <w:sz w:val="140"/>
          <w:szCs w:val="140"/>
          <w:rtl/>
        </w:rPr>
        <w:t xml:space="preserve"> </w:t>
      </w:r>
      <w:r w:rsidR="0072213C">
        <w:rPr>
          <w:rFonts w:ascii="Arabic Typesetting" w:hAnsi="Arabic Typesetting" w:cs="Arabic Typesetting" w:hint="cs"/>
          <w:sz w:val="140"/>
          <w:szCs w:val="140"/>
          <w:rtl/>
        </w:rPr>
        <w:t>.</w:t>
      </w:r>
      <w:proofErr w:type="gramEnd"/>
    </w:p>
    <w:p w14:paraId="22E4A799" w14:textId="3C03CB04" w:rsidR="00C51260" w:rsidRDefault="00C51260" w:rsidP="00A7368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اجتنبوا الربا فإنه من السبع </w:t>
      </w:r>
      <w:proofErr w:type="gramStart"/>
      <w:r>
        <w:rPr>
          <w:rFonts w:ascii="Arabic Typesetting" w:hAnsi="Arabic Typesetting" w:cs="Arabic Typesetting" w:hint="cs"/>
          <w:sz w:val="140"/>
          <w:szCs w:val="140"/>
          <w:rtl/>
        </w:rPr>
        <w:t>الموبقات .</w:t>
      </w:r>
      <w:proofErr w:type="gramEnd"/>
    </w:p>
    <w:p w14:paraId="58DBA114" w14:textId="334BD647" w:rsidR="00CA1C4C" w:rsidRDefault="00720950" w:rsidP="004E4B8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فـ </w:t>
      </w:r>
      <w:r w:rsidRPr="00720950">
        <w:rPr>
          <w:rFonts w:ascii="Arabic Typesetting" w:hAnsi="Arabic Typesetting" w:cs="Arabic Typesetting"/>
          <w:sz w:val="140"/>
          <w:szCs w:val="140"/>
          <w:rtl/>
        </w:rPr>
        <w:t xml:space="preserve">«دِرْهَمٌ رِبًا يَأْكُلُهُ الرَّجُلُ وَهُوَ يَعْلَمُ، أَشَدُّ مِنْ سِتَّةٍ وَثَلَاثِينَ زَنْيَةً» </w:t>
      </w:r>
      <w:r w:rsidRPr="00720950">
        <w:rPr>
          <w:rFonts w:ascii="Arabic Typesetting" w:hAnsi="Arabic Typesetting" w:cs="Arabic Typesetting"/>
          <w:sz w:val="60"/>
          <w:szCs w:val="60"/>
          <w:rtl/>
        </w:rPr>
        <w:t>رواه أحمد والدارقطني وصححه الألباني في المشكاة (2825)</w:t>
      </w:r>
    </w:p>
    <w:p w14:paraId="4B753A67" w14:textId="6F1A2821" w:rsidR="00337619" w:rsidRPr="00C019FC" w:rsidRDefault="00337619" w:rsidP="00337619">
      <w:pPr>
        <w:jc w:val="center"/>
        <w:rPr>
          <w:rFonts w:asciiTheme="minorBidi" w:hAnsiTheme="minorBidi" w:cstheme="minorBidi"/>
          <w:b/>
          <w:bCs/>
          <w:color w:val="FF0000"/>
          <w:sz w:val="62"/>
          <w:szCs w:val="62"/>
          <w:rtl/>
        </w:rPr>
      </w:pPr>
      <w:r w:rsidRPr="00C019FC">
        <w:rPr>
          <w:rFonts w:asciiTheme="minorBidi" w:hAnsiTheme="minorBidi" w:cstheme="minorBidi"/>
          <w:b/>
          <w:bCs/>
          <w:color w:val="FF0000"/>
          <w:sz w:val="62"/>
          <w:szCs w:val="62"/>
          <w:rtl/>
        </w:rPr>
        <w:t>انتهت الخطبة</w:t>
      </w:r>
    </w:p>
    <w:sectPr w:rsidR="00337619" w:rsidRPr="00C019FC" w:rsidSect="00747B3F">
      <w:headerReference w:type="default" r:id="rId11"/>
      <w:footerReference w:type="default" r:id="rId12"/>
      <w:pgSz w:w="16838" w:h="11906" w:orient="landscape"/>
      <w:pgMar w:top="1418" w:right="851" w:bottom="1135" w:left="96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8D6A8" w14:textId="77777777" w:rsidR="00922CF1" w:rsidRDefault="00922CF1" w:rsidP="00D45DA3">
      <w:r>
        <w:separator/>
      </w:r>
    </w:p>
  </w:endnote>
  <w:endnote w:type="continuationSeparator" w:id="0">
    <w:p w14:paraId="38EA856F" w14:textId="77777777" w:rsidR="00922CF1" w:rsidRDefault="00922CF1"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00"/>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C_SHMOOKH 01">
    <w:panose1 w:val="00000000000000000000"/>
    <w:charset w:val="B2"/>
    <w:family w:val="auto"/>
    <w:pitch w:val="variable"/>
    <w:sig w:usb0="00002001" w:usb1="00000000" w:usb2="00000000" w:usb3="00000000" w:csb0="00000040" w:csb1="00000000"/>
  </w:font>
  <w:font w:name="AL-Hotham">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414">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05A2" w14:textId="77777777" w:rsidR="000E01BC" w:rsidRDefault="000E01BC">
    <w:pPr>
      <w:pStyle w:val="a4"/>
      <w:jc w:val="center"/>
    </w:pPr>
    <w:r>
      <w:rPr>
        <w:noProof/>
      </w:rPr>
      <mc:AlternateContent>
        <mc:Choice Requires="wps">
          <w:drawing>
            <wp:inline distT="0" distB="0" distL="0" distR="0" wp14:anchorId="6D51EEE3" wp14:editId="7B466F93">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635FE46D" w14:textId="77777777" w:rsidR="000E01BC" w:rsidRPr="0039258C" w:rsidRDefault="000E01BC">
    <w:pPr>
      <w:pStyle w:val="a4"/>
      <w:jc w:val="center"/>
      <w:rPr>
        <w:rFonts w:ascii="Traditional Arabic" w:hAnsi="Traditional Arabic" w:cs="Traditional Arabic"/>
        <w:sz w:val="32"/>
        <w:szCs w:val="32"/>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BF4337" w:rsidRPr="00BF4337">
      <w:rPr>
        <w:rFonts w:ascii="Traditional Arabic" w:hAnsi="Traditional Arabic" w:cs="Traditional Arabic"/>
        <w:noProof/>
        <w:sz w:val="32"/>
        <w:szCs w:val="32"/>
        <w:rtl/>
        <w:lang w:val="ar-SA"/>
      </w:rPr>
      <w:t>21</w:t>
    </w:r>
    <w:r w:rsidRPr="0039258C">
      <w:rPr>
        <w:rFonts w:ascii="Traditional Arabic" w:hAnsi="Traditional Arabic" w:cs="Traditional Arabic"/>
        <w:sz w:val="32"/>
        <w:szCs w:val="32"/>
      </w:rPr>
      <w:fldChar w:fldCharType="end"/>
    </w:r>
  </w:p>
  <w:p w14:paraId="70CB1BDC" w14:textId="77777777" w:rsidR="000E01BC" w:rsidRDefault="000E01B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B4E07" w14:textId="77777777" w:rsidR="00922CF1" w:rsidRDefault="00922CF1" w:rsidP="00D45DA3">
      <w:r>
        <w:separator/>
      </w:r>
    </w:p>
  </w:footnote>
  <w:footnote w:type="continuationSeparator" w:id="0">
    <w:p w14:paraId="7546F94C" w14:textId="77777777" w:rsidR="00922CF1" w:rsidRDefault="00922CF1"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5223" w14:textId="231849D8" w:rsidR="000E01BC" w:rsidRPr="004117DA" w:rsidRDefault="00FC47F0" w:rsidP="005A0595">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07</w:t>
    </w:r>
    <w:r w:rsidR="000E01BC" w:rsidRPr="004117DA">
      <w:rPr>
        <w:rFonts w:ascii="Arabic Typesetting" w:hAnsi="Arabic Typesetting" w:cs="Arabic Typesetting"/>
        <w:sz w:val="36"/>
        <w:szCs w:val="36"/>
        <w:rtl/>
      </w:rPr>
      <w:t>/</w:t>
    </w:r>
    <w:r>
      <w:rPr>
        <w:rFonts w:ascii="Arabic Typesetting" w:hAnsi="Arabic Typesetting" w:cs="Arabic Typesetting" w:hint="cs"/>
        <w:sz w:val="36"/>
        <w:szCs w:val="36"/>
        <w:rtl/>
      </w:rPr>
      <w:t>04</w:t>
    </w:r>
    <w:r w:rsidR="00A4379D">
      <w:rPr>
        <w:rFonts w:ascii="Arabic Typesetting" w:hAnsi="Arabic Typesetting" w:cs="Arabic Typesetting"/>
        <w:sz w:val="36"/>
        <w:szCs w:val="36"/>
        <w:rtl/>
      </w:rPr>
      <w:t>/14</w:t>
    </w:r>
    <w:r w:rsidR="00217FCD">
      <w:rPr>
        <w:rFonts w:ascii="Arabic Typesetting" w:hAnsi="Arabic Typesetting" w:cs="Arabic Typesetting" w:hint="cs"/>
        <w:sz w:val="36"/>
        <w:szCs w:val="36"/>
        <w:rtl/>
      </w:rPr>
      <w:t>4</w:t>
    </w:r>
    <w:r w:rsidR="00D90C73">
      <w:rPr>
        <w:rFonts w:ascii="Arabic Typesetting" w:hAnsi="Arabic Typesetting" w:cs="Arabic Typesetting" w:hint="cs"/>
        <w:sz w:val="36"/>
        <w:szCs w:val="36"/>
        <w:rtl/>
      </w:rPr>
      <w:t>3</w:t>
    </w:r>
    <w:r w:rsidR="000E01BC" w:rsidRPr="004117DA">
      <w:rPr>
        <w:rFonts w:ascii="Arabic Typesetting" w:hAnsi="Arabic Typesetting" w:cs="Arabic Typesetting"/>
        <w:sz w:val="36"/>
        <w:szCs w:val="36"/>
        <w:rtl/>
      </w:rPr>
      <w:t>هـ</w:t>
    </w:r>
  </w:p>
  <w:p w14:paraId="6483C388" w14:textId="77777777" w:rsidR="000E01BC" w:rsidRPr="00916060" w:rsidRDefault="000E01BC" w:rsidP="00916060">
    <w:pPr>
      <w:pStyle w:val="a3"/>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91463"/>
    <w:multiLevelType w:val="hybridMultilevel"/>
    <w:tmpl w:val="82F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DCB"/>
    <w:rsid w:val="00003F00"/>
    <w:rsid w:val="000125DD"/>
    <w:rsid w:val="00021184"/>
    <w:rsid w:val="000235CD"/>
    <w:rsid w:val="00023C19"/>
    <w:rsid w:val="000301D9"/>
    <w:rsid w:val="000318D0"/>
    <w:rsid w:val="0003317D"/>
    <w:rsid w:val="0003647E"/>
    <w:rsid w:val="00046A5A"/>
    <w:rsid w:val="000522C8"/>
    <w:rsid w:val="0005252F"/>
    <w:rsid w:val="00054890"/>
    <w:rsid w:val="0005606C"/>
    <w:rsid w:val="00056375"/>
    <w:rsid w:val="00056BE9"/>
    <w:rsid w:val="00057A23"/>
    <w:rsid w:val="0006215C"/>
    <w:rsid w:val="00065C64"/>
    <w:rsid w:val="00067B8C"/>
    <w:rsid w:val="00073099"/>
    <w:rsid w:val="000740BA"/>
    <w:rsid w:val="00082730"/>
    <w:rsid w:val="00082A70"/>
    <w:rsid w:val="000830E2"/>
    <w:rsid w:val="00083B4D"/>
    <w:rsid w:val="0009205A"/>
    <w:rsid w:val="000930A9"/>
    <w:rsid w:val="000A0A3E"/>
    <w:rsid w:val="000A6840"/>
    <w:rsid w:val="000B4FD5"/>
    <w:rsid w:val="000B6757"/>
    <w:rsid w:val="000B77BC"/>
    <w:rsid w:val="000C2313"/>
    <w:rsid w:val="000C2FB9"/>
    <w:rsid w:val="000C5569"/>
    <w:rsid w:val="000C7287"/>
    <w:rsid w:val="000D364A"/>
    <w:rsid w:val="000D4F4D"/>
    <w:rsid w:val="000D6797"/>
    <w:rsid w:val="000D6837"/>
    <w:rsid w:val="000D7A23"/>
    <w:rsid w:val="000E01BC"/>
    <w:rsid w:val="000E470D"/>
    <w:rsid w:val="000E7958"/>
    <w:rsid w:val="000F10EC"/>
    <w:rsid w:val="000F2B34"/>
    <w:rsid w:val="000F34B4"/>
    <w:rsid w:val="000F41D7"/>
    <w:rsid w:val="000F4D38"/>
    <w:rsid w:val="000F4DBD"/>
    <w:rsid w:val="00112810"/>
    <w:rsid w:val="00113FE0"/>
    <w:rsid w:val="00117D57"/>
    <w:rsid w:val="00123430"/>
    <w:rsid w:val="00123D56"/>
    <w:rsid w:val="0012489F"/>
    <w:rsid w:val="00126A1C"/>
    <w:rsid w:val="00131A16"/>
    <w:rsid w:val="00132470"/>
    <w:rsid w:val="001331E6"/>
    <w:rsid w:val="00133364"/>
    <w:rsid w:val="0013339B"/>
    <w:rsid w:val="001356AE"/>
    <w:rsid w:val="00142158"/>
    <w:rsid w:val="00150AD8"/>
    <w:rsid w:val="001512D3"/>
    <w:rsid w:val="0015199C"/>
    <w:rsid w:val="00153E44"/>
    <w:rsid w:val="001629E4"/>
    <w:rsid w:val="00171546"/>
    <w:rsid w:val="00175599"/>
    <w:rsid w:val="00176BD7"/>
    <w:rsid w:val="001772BC"/>
    <w:rsid w:val="00184F06"/>
    <w:rsid w:val="00190BA8"/>
    <w:rsid w:val="00193E4C"/>
    <w:rsid w:val="00195EEE"/>
    <w:rsid w:val="00196CB9"/>
    <w:rsid w:val="001A0203"/>
    <w:rsid w:val="001A564C"/>
    <w:rsid w:val="001A5B4E"/>
    <w:rsid w:val="001A5C8F"/>
    <w:rsid w:val="001A7E84"/>
    <w:rsid w:val="001B4977"/>
    <w:rsid w:val="001B64D9"/>
    <w:rsid w:val="001B7492"/>
    <w:rsid w:val="001C1C65"/>
    <w:rsid w:val="001C2F02"/>
    <w:rsid w:val="001C36AA"/>
    <w:rsid w:val="001C5397"/>
    <w:rsid w:val="001C58DC"/>
    <w:rsid w:val="001C7427"/>
    <w:rsid w:val="001C7772"/>
    <w:rsid w:val="001D28D3"/>
    <w:rsid w:val="001D4037"/>
    <w:rsid w:val="001D7E36"/>
    <w:rsid w:val="001E2174"/>
    <w:rsid w:val="001F0568"/>
    <w:rsid w:val="001F0E61"/>
    <w:rsid w:val="001F54A5"/>
    <w:rsid w:val="002104E5"/>
    <w:rsid w:val="0021284F"/>
    <w:rsid w:val="00214B2A"/>
    <w:rsid w:val="00215EA0"/>
    <w:rsid w:val="00216738"/>
    <w:rsid w:val="0021744B"/>
    <w:rsid w:val="00217F05"/>
    <w:rsid w:val="00217FCD"/>
    <w:rsid w:val="00223F8E"/>
    <w:rsid w:val="00224929"/>
    <w:rsid w:val="0023481A"/>
    <w:rsid w:val="002348E0"/>
    <w:rsid w:val="002500D9"/>
    <w:rsid w:val="00252345"/>
    <w:rsid w:val="00253394"/>
    <w:rsid w:val="0025515B"/>
    <w:rsid w:val="00255887"/>
    <w:rsid w:val="00261C8C"/>
    <w:rsid w:val="00264080"/>
    <w:rsid w:val="002719F9"/>
    <w:rsid w:val="00275DCD"/>
    <w:rsid w:val="0027703D"/>
    <w:rsid w:val="0027773A"/>
    <w:rsid w:val="002848FE"/>
    <w:rsid w:val="00287180"/>
    <w:rsid w:val="002931F7"/>
    <w:rsid w:val="00295355"/>
    <w:rsid w:val="0029702E"/>
    <w:rsid w:val="002A0541"/>
    <w:rsid w:val="002A1EBC"/>
    <w:rsid w:val="002A66C0"/>
    <w:rsid w:val="002A783F"/>
    <w:rsid w:val="002B0326"/>
    <w:rsid w:val="002B126C"/>
    <w:rsid w:val="002B4724"/>
    <w:rsid w:val="002B5FD0"/>
    <w:rsid w:val="002C261A"/>
    <w:rsid w:val="002C3146"/>
    <w:rsid w:val="002C3FB4"/>
    <w:rsid w:val="002D359B"/>
    <w:rsid w:val="002D5AD2"/>
    <w:rsid w:val="002D5CD5"/>
    <w:rsid w:val="002E00E1"/>
    <w:rsid w:val="002E1C64"/>
    <w:rsid w:val="002E371E"/>
    <w:rsid w:val="002E4AD2"/>
    <w:rsid w:val="002F070D"/>
    <w:rsid w:val="002F2847"/>
    <w:rsid w:val="002F2EC7"/>
    <w:rsid w:val="002F3A87"/>
    <w:rsid w:val="002F5BC1"/>
    <w:rsid w:val="002F6AB5"/>
    <w:rsid w:val="00307D8C"/>
    <w:rsid w:val="003117E9"/>
    <w:rsid w:val="00312EF2"/>
    <w:rsid w:val="003153D9"/>
    <w:rsid w:val="00320D52"/>
    <w:rsid w:val="00321ECD"/>
    <w:rsid w:val="00323708"/>
    <w:rsid w:val="0032375D"/>
    <w:rsid w:val="003240D9"/>
    <w:rsid w:val="00325DBE"/>
    <w:rsid w:val="00327AFB"/>
    <w:rsid w:val="00334483"/>
    <w:rsid w:val="00334F90"/>
    <w:rsid w:val="00337619"/>
    <w:rsid w:val="003400F1"/>
    <w:rsid w:val="003412F3"/>
    <w:rsid w:val="00343B22"/>
    <w:rsid w:val="00355BB4"/>
    <w:rsid w:val="003606AF"/>
    <w:rsid w:val="00363670"/>
    <w:rsid w:val="003637AB"/>
    <w:rsid w:val="00365087"/>
    <w:rsid w:val="003667C3"/>
    <w:rsid w:val="00374AC5"/>
    <w:rsid w:val="00375C15"/>
    <w:rsid w:val="00377A41"/>
    <w:rsid w:val="00380DF4"/>
    <w:rsid w:val="00383868"/>
    <w:rsid w:val="0038433C"/>
    <w:rsid w:val="00384597"/>
    <w:rsid w:val="003859CB"/>
    <w:rsid w:val="0038687D"/>
    <w:rsid w:val="00387C6F"/>
    <w:rsid w:val="0039258C"/>
    <w:rsid w:val="00392DED"/>
    <w:rsid w:val="00395F23"/>
    <w:rsid w:val="00397EA8"/>
    <w:rsid w:val="003A1FDE"/>
    <w:rsid w:val="003A6856"/>
    <w:rsid w:val="003B4CE8"/>
    <w:rsid w:val="003B5230"/>
    <w:rsid w:val="003C347E"/>
    <w:rsid w:val="003C47F0"/>
    <w:rsid w:val="003C4DD0"/>
    <w:rsid w:val="003C521F"/>
    <w:rsid w:val="003C6FA1"/>
    <w:rsid w:val="003C71DE"/>
    <w:rsid w:val="003D103A"/>
    <w:rsid w:val="003D3856"/>
    <w:rsid w:val="003D4E7B"/>
    <w:rsid w:val="003D5B4C"/>
    <w:rsid w:val="003E0B6D"/>
    <w:rsid w:val="003E7B47"/>
    <w:rsid w:val="003F4439"/>
    <w:rsid w:val="003F6C68"/>
    <w:rsid w:val="00400DB1"/>
    <w:rsid w:val="0040149A"/>
    <w:rsid w:val="00403261"/>
    <w:rsid w:val="00404A72"/>
    <w:rsid w:val="00406C38"/>
    <w:rsid w:val="0040755C"/>
    <w:rsid w:val="004116F3"/>
    <w:rsid w:val="00413EBC"/>
    <w:rsid w:val="00416442"/>
    <w:rsid w:val="00421563"/>
    <w:rsid w:val="0042499F"/>
    <w:rsid w:val="00425431"/>
    <w:rsid w:val="0043539A"/>
    <w:rsid w:val="00436EDA"/>
    <w:rsid w:val="0044230F"/>
    <w:rsid w:val="00443DA1"/>
    <w:rsid w:val="00443FA0"/>
    <w:rsid w:val="00443FEB"/>
    <w:rsid w:val="00444775"/>
    <w:rsid w:val="00445C96"/>
    <w:rsid w:val="00450E2B"/>
    <w:rsid w:val="00452571"/>
    <w:rsid w:val="004539AC"/>
    <w:rsid w:val="0046338A"/>
    <w:rsid w:val="00465661"/>
    <w:rsid w:val="00466BDB"/>
    <w:rsid w:val="00474017"/>
    <w:rsid w:val="00481C43"/>
    <w:rsid w:val="00484584"/>
    <w:rsid w:val="0049388A"/>
    <w:rsid w:val="00496B94"/>
    <w:rsid w:val="00497805"/>
    <w:rsid w:val="004A3D6C"/>
    <w:rsid w:val="004A4469"/>
    <w:rsid w:val="004B1D6D"/>
    <w:rsid w:val="004B3191"/>
    <w:rsid w:val="004B57C1"/>
    <w:rsid w:val="004B6B76"/>
    <w:rsid w:val="004C513C"/>
    <w:rsid w:val="004D1531"/>
    <w:rsid w:val="004D1CDC"/>
    <w:rsid w:val="004D21E6"/>
    <w:rsid w:val="004D4279"/>
    <w:rsid w:val="004D53B7"/>
    <w:rsid w:val="004D5B99"/>
    <w:rsid w:val="004D5C17"/>
    <w:rsid w:val="004D748F"/>
    <w:rsid w:val="004E03E2"/>
    <w:rsid w:val="004E2FD4"/>
    <w:rsid w:val="004E3B35"/>
    <w:rsid w:val="004E4A4A"/>
    <w:rsid w:val="004E4B83"/>
    <w:rsid w:val="004F170F"/>
    <w:rsid w:val="004F3C83"/>
    <w:rsid w:val="004F4FB7"/>
    <w:rsid w:val="00500193"/>
    <w:rsid w:val="00500E39"/>
    <w:rsid w:val="00500EFA"/>
    <w:rsid w:val="00502E0F"/>
    <w:rsid w:val="005033E9"/>
    <w:rsid w:val="005037E2"/>
    <w:rsid w:val="0051075D"/>
    <w:rsid w:val="005130B0"/>
    <w:rsid w:val="00513C29"/>
    <w:rsid w:val="00521B88"/>
    <w:rsid w:val="00527273"/>
    <w:rsid w:val="00533118"/>
    <w:rsid w:val="00535A75"/>
    <w:rsid w:val="00544C01"/>
    <w:rsid w:val="005451E9"/>
    <w:rsid w:val="00547F52"/>
    <w:rsid w:val="005510FB"/>
    <w:rsid w:val="005518C5"/>
    <w:rsid w:val="00552E12"/>
    <w:rsid w:val="0055570E"/>
    <w:rsid w:val="00560878"/>
    <w:rsid w:val="005624A1"/>
    <w:rsid w:val="005629A5"/>
    <w:rsid w:val="0057175D"/>
    <w:rsid w:val="00572D70"/>
    <w:rsid w:val="00573F15"/>
    <w:rsid w:val="0057508B"/>
    <w:rsid w:val="005772D1"/>
    <w:rsid w:val="005856E8"/>
    <w:rsid w:val="00587B76"/>
    <w:rsid w:val="00592E81"/>
    <w:rsid w:val="00593323"/>
    <w:rsid w:val="00593A7D"/>
    <w:rsid w:val="005971E2"/>
    <w:rsid w:val="005972A7"/>
    <w:rsid w:val="005A0595"/>
    <w:rsid w:val="005A1688"/>
    <w:rsid w:val="005A2095"/>
    <w:rsid w:val="005A30B9"/>
    <w:rsid w:val="005A3674"/>
    <w:rsid w:val="005B1051"/>
    <w:rsid w:val="005B2300"/>
    <w:rsid w:val="005B7664"/>
    <w:rsid w:val="005C05E4"/>
    <w:rsid w:val="005C086B"/>
    <w:rsid w:val="005C4D8F"/>
    <w:rsid w:val="005D1960"/>
    <w:rsid w:val="005D757D"/>
    <w:rsid w:val="005E403D"/>
    <w:rsid w:val="005E67A5"/>
    <w:rsid w:val="005F1C8F"/>
    <w:rsid w:val="005F2E9F"/>
    <w:rsid w:val="005F79AD"/>
    <w:rsid w:val="00607F1C"/>
    <w:rsid w:val="00615E47"/>
    <w:rsid w:val="00616F27"/>
    <w:rsid w:val="006243C3"/>
    <w:rsid w:val="00625226"/>
    <w:rsid w:val="00632364"/>
    <w:rsid w:val="00633D70"/>
    <w:rsid w:val="006343F2"/>
    <w:rsid w:val="00636EBC"/>
    <w:rsid w:val="0063753F"/>
    <w:rsid w:val="006424B5"/>
    <w:rsid w:val="00645098"/>
    <w:rsid w:val="0065144B"/>
    <w:rsid w:val="006531C9"/>
    <w:rsid w:val="00660FBC"/>
    <w:rsid w:val="0066121A"/>
    <w:rsid w:val="00662B47"/>
    <w:rsid w:val="0066492D"/>
    <w:rsid w:val="00665D08"/>
    <w:rsid w:val="006820BC"/>
    <w:rsid w:val="00683137"/>
    <w:rsid w:val="0068365E"/>
    <w:rsid w:val="00694D30"/>
    <w:rsid w:val="00695CFD"/>
    <w:rsid w:val="006A4FAC"/>
    <w:rsid w:val="006A6EFC"/>
    <w:rsid w:val="006B0B29"/>
    <w:rsid w:val="006B596F"/>
    <w:rsid w:val="006B5A68"/>
    <w:rsid w:val="006B5DA7"/>
    <w:rsid w:val="006B607B"/>
    <w:rsid w:val="006B6520"/>
    <w:rsid w:val="006C0951"/>
    <w:rsid w:val="006C3780"/>
    <w:rsid w:val="006C3F49"/>
    <w:rsid w:val="006C702B"/>
    <w:rsid w:val="006D0A85"/>
    <w:rsid w:val="006D3E0B"/>
    <w:rsid w:val="006D5C12"/>
    <w:rsid w:val="006D6308"/>
    <w:rsid w:val="006E0E2A"/>
    <w:rsid w:val="006E18E2"/>
    <w:rsid w:val="006E3A80"/>
    <w:rsid w:val="006F400E"/>
    <w:rsid w:val="00707376"/>
    <w:rsid w:val="00710D1F"/>
    <w:rsid w:val="0071391E"/>
    <w:rsid w:val="00720950"/>
    <w:rsid w:val="0072213C"/>
    <w:rsid w:val="007230BF"/>
    <w:rsid w:val="00726115"/>
    <w:rsid w:val="00731D98"/>
    <w:rsid w:val="007374CD"/>
    <w:rsid w:val="00737568"/>
    <w:rsid w:val="00742424"/>
    <w:rsid w:val="00744066"/>
    <w:rsid w:val="00747B3F"/>
    <w:rsid w:val="00752DD2"/>
    <w:rsid w:val="007537C9"/>
    <w:rsid w:val="007552B3"/>
    <w:rsid w:val="00762B76"/>
    <w:rsid w:val="00762B7A"/>
    <w:rsid w:val="007650E2"/>
    <w:rsid w:val="00766382"/>
    <w:rsid w:val="0077068E"/>
    <w:rsid w:val="00775149"/>
    <w:rsid w:val="00784529"/>
    <w:rsid w:val="00786352"/>
    <w:rsid w:val="00791A64"/>
    <w:rsid w:val="00791D99"/>
    <w:rsid w:val="007922EA"/>
    <w:rsid w:val="00792A94"/>
    <w:rsid w:val="007A5711"/>
    <w:rsid w:val="007A7899"/>
    <w:rsid w:val="007A7FED"/>
    <w:rsid w:val="007B3648"/>
    <w:rsid w:val="007B6AF6"/>
    <w:rsid w:val="007C1A8A"/>
    <w:rsid w:val="007C2A01"/>
    <w:rsid w:val="007C32B9"/>
    <w:rsid w:val="007D3E9D"/>
    <w:rsid w:val="007D578D"/>
    <w:rsid w:val="007D5ADD"/>
    <w:rsid w:val="007E04F9"/>
    <w:rsid w:val="007E0755"/>
    <w:rsid w:val="007E0E07"/>
    <w:rsid w:val="007E3656"/>
    <w:rsid w:val="007E5BE8"/>
    <w:rsid w:val="007E6F3B"/>
    <w:rsid w:val="007E7546"/>
    <w:rsid w:val="007E7DC9"/>
    <w:rsid w:val="007F139A"/>
    <w:rsid w:val="007F1B55"/>
    <w:rsid w:val="007F4DA6"/>
    <w:rsid w:val="007F622B"/>
    <w:rsid w:val="00800120"/>
    <w:rsid w:val="0080145F"/>
    <w:rsid w:val="00802BA5"/>
    <w:rsid w:val="00804A78"/>
    <w:rsid w:val="00812FC4"/>
    <w:rsid w:val="0081442B"/>
    <w:rsid w:val="0081650C"/>
    <w:rsid w:val="00816A4B"/>
    <w:rsid w:val="00824DE7"/>
    <w:rsid w:val="008316FF"/>
    <w:rsid w:val="008317D1"/>
    <w:rsid w:val="00832DC8"/>
    <w:rsid w:val="00835244"/>
    <w:rsid w:val="0083556B"/>
    <w:rsid w:val="0083725C"/>
    <w:rsid w:val="00837876"/>
    <w:rsid w:val="00840C58"/>
    <w:rsid w:val="00840E9E"/>
    <w:rsid w:val="00842C28"/>
    <w:rsid w:val="0084435B"/>
    <w:rsid w:val="00845056"/>
    <w:rsid w:val="008455BF"/>
    <w:rsid w:val="008479B4"/>
    <w:rsid w:val="0085089E"/>
    <w:rsid w:val="00852554"/>
    <w:rsid w:val="00853510"/>
    <w:rsid w:val="008572A5"/>
    <w:rsid w:val="008631A0"/>
    <w:rsid w:val="0086524C"/>
    <w:rsid w:val="0086548B"/>
    <w:rsid w:val="00865719"/>
    <w:rsid w:val="008776FB"/>
    <w:rsid w:val="00881345"/>
    <w:rsid w:val="008846CC"/>
    <w:rsid w:val="00885635"/>
    <w:rsid w:val="008861ED"/>
    <w:rsid w:val="00887138"/>
    <w:rsid w:val="00887D19"/>
    <w:rsid w:val="008933D6"/>
    <w:rsid w:val="008965C6"/>
    <w:rsid w:val="008A370A"/>
    <w:rsid w:val="008A4C11"/>
    <w:rsid w:val="008B08E3"/>
    <w:rsid w:val="008B2743"/>
    <w:rsid w:val="008C02B4"/>
    <w:rsid w:val="008D5ADC"/>
    <w:rsid w:val="008E0714"/>
    <w:rsid w:val="008E12E7"/>
    <w:rsid w:val="008E375C"/>
    <w:rsid w:val="008E6E0F"/>
    <w:rsid w:val="00901021"/>
    <w:rsid w:val="00905459"/>
    <w:rsid w:val="00911127"/>
    <w:rsid w:val="009122F2"/>
    <w:rsid w:val="009137E1"/>
    <w:rsid w:val="009154A7"/>
    <w:rsid w:val="00915CD9"/>
    <w:rsid w:val="00915CEA"/>
    <w:rsid w:val="00916060"/>
    <w:rsid w:val="00922CF1"/>
    <w:rsid w:val="00925AB6"/>
    <w:rsid w:val="00930AD8"/>
    <w:rsid w:val="00941D3F"/>
    <w:rsid w:val="009424F7"/>
    <w:rsid w:val="0094548D"/>
    <w:rsid w:val="009508F7"/>
    <w:rsid w:val="009512F9"/>
    <w:rsid w:val="00956E06"/>
    <w:rsid w:val="00960A91"/>
    <w:rsid w:val="00961A94"/>
    <w:rsid w:val="00961B6B"/>
    <w:rsid w:val="00963F7C"/>
    <w:rsid w:val="00970CDF"/>
    <w:rsid w:val="0097368D"/>
    <w:rsid w:val="00974976"/>
    <w:rsid w:val="0097593D"/>
    <w:rsid w:val="009777A4"/>
    <w:rsid w:val="009778EB"/>
    <w:rsid w:val="00987294"/>
    <w:rsid w:val="00990EEC"/>
    <w:rsid w:val="00993E0F"/>
    <w:rsid w:val="00994933"/>
    <w:rsid w:val="00994BF2"/>
    <w:rsid w:val="00994DF2"/>
    <w:rsid w:val="0099530A"/>
    <w:rsid w:val="009953D5"/>
    <w:rsid w:val="009962C5"/>
    <w:rsid w:val="00997EBF"/>
    <w:rsid w:val="009A0E2A"/>
    <w:rsid w:val="009A5740"/>
    <w:rsid w:val="009A7B85"/>
    <w:rsid w:val="009C5B43"/>
    <w:rsid w:val="009D03F9"/>
    <w:rsid w:val="009D63E9"/>
    <w:rsid w:val="009E1FAD"/>
    <w:rsid w:val="009F36D1"/>
    <w:rsid w:val="00A05E1D"/>
    <w:rsid w:val="00A066EA"/>
    <w:rsid w:val="00A15085"/>
    <w:rsid w:val="00A1604B"/>
    <w:rsid w:val="00A17FA2"/>
    <w:rsid w:val="00A21E7F"/>
    <w:rsid w:val="00A22D65"/>
    <w:rsid w:val="00A32DD0"/>
    <w:rsid w:val="00A344E7"/>
    <w:rsid w:val="00A41C4B"/>
    <w:rsid w:val="00A4379D"/>
    <w:rsid w:val="00A44EE3"/>
    <w:rsid w:val="00A574FA"/>
    <w:rsid w:val="00A5756F"/>
    <w:rsid w:val="00A63D8D"/>
    <w:rsid w:val="00A64E6A"/>
    <w:rsid w:val="00A722F4"/>
    <w:rsid w:val="00A72A88"/>
    <w:rsid w:val="00A73688"/>
    <w:rsid w:val="00A74BC8"/>
    <w:rsid w:val="00A752F3"/>
    <w:rsid w:val="00A7590B"/>
    <w:rsid w:val="00A75ADF"/>
    <w:rsid w:val="00A85BC8"/>
    <w:rsid w:val="00A87D3C"/>
    <w:rsid w:val="00A87DB3"/>
    <w:rsid w:val="00AA3556"/>
    <w:rsid w:val="00AA5A81"/>
    <w:rsid w:val="00AA75C8"/>
    <w:rsid w:val="00AB3F1F"/>
    <w:rsid w:val="00AB476D"/>
    <w:rsid w:val="00AB541C"/>
    <w:rsid w:val="00AB76B3"/>
    <w:rsid w:val="00AC2557"/>
    <w:rsid w:val="00AC7BE7"/>
    <w:rsid w:val="00AD21C9"/>
    <w:rsid w:val="00AD23AD"/>
    <w:rsid w:val="00AD4719"/>
    <w:rsid w:val="00AD5A77"/>
    <w:rsid w:val="00AD76FF"/>
    <w:rsid w:val="00AE0084"/>
    <w:rsid w:val="00AE1609"/>
    <w:rsid w:val="00AE4847"/>
    <w:rsid w:val="00AE7115"/>
    <w:rsid w:val="00AF6720"/>
    <w:rsid w:val="00B03D82"/>
    <w:rsid w:val="00B1199F"/>
    <w:rsid w:val="00B1347C"/>
    <w:rsid w:val="00B16469"/>
    <w:rsid w:val="00B1660E"/>
    <w:rsid w:val="00B16EA4"/>
    <w:rsid w:val="00B20D86"/>
    <w:rsid w:val="00B20E02"/>
    <w:rsid w:val="00B25273"/>
    <w:rsid w:val="00B342B7"/>
    <w:rsid w:val="00B379C8"/>
    <w:rsid w:val="00B37B2B"/>
    <w:rsid w:val="00B37BD4"/>
    <w:rsid w:val="00B433F1"/>
    <w:rsid w:val="00B43FB5"/>
    <w:rsid w:val="00B47FDC"/>
    <w:rsid w:val="00B5229D"/>
    <w:rsid w:val="00B57B6A"/>
    <w:rsid w:val="00B671F8"/>
    <w:rsid w:val="00B679A4"/>
    <w:rsid w:val="00B720DC"/>
    <w:rsid w:val="00B73CF6"/>
    <w:rsid w:val="00B75D7E"/>
    <w:rsid w:val="00B82AA1"/>
    <w:rsid w:val="00B83FE6"/>
    <w:rsid w:val="00B853F1"/>
    <w:rsid w:val="00B90465"/>
    <w:rsid w:val="00B92539"/>
    <w:rsid w:val="00B93359"/>
    <w:rsid w:val="00B936FB"/>
    <w:rsid w:val="00B93BCB"/>
    <w:rsid w:val="00B96BB7"/>
    <w:rsid w:val="00BA1A49"/>
    <w:rsid w:val="00BA1FD5"/>
    <w:rsid w:val="00BA2752"/>
    <w:rsid w:val="00BA302C"/>
    <w:rsid w:val="00BA4584"/>
    <w:rsid w:val="00BA5385"/>
    <w:rsid w:val="00BA5397"/>
    <w:rsid w:val="00BA6329"/>
    <w:rsid w:val="00BB26C8"/>
    <w:rsid w:val="00BC214C"/>
    <w:rsid w:val="00BC275F"/>
    <w:rsid w:val="00BC60E3"/>
    <w:rsid w:val="00BD19A4"/>
    <w:rsid w:val="00BD1B1D"/>
    <w:rsid w:val="00BD39ED"/>
    <w:rsid w:val="00BD52C7"/>
    <w:rsid w:val="00BD563A"/>
    <w:rsid w:val="00BD693E"/>
    <w:rsid w:val="00BD6C74"/>
    <w:rsid w:val="00BE3A1A"/>
    <w:rsid w:val="00BE51EC"/>
    <w:rsid w:val="00BF3D36"/>
    <w:rsid w:val="00BF4337"/>
    <w:rsid w:val="00BF47D6"/>
    <w:rsid w:val="00C019FC"/>
    <w:rsid w:val="00C02A19"/>
    <w:rsid w:val="00C038C5"/>
    <w:rsid w:val="00C05EF5"/>
    <w:rsid w:val="00C06288"/>
    <w:rsid w:val="00C06A60"/>
    <w:rsid w:val="00C07303"/>
    <w:rsid w:val="00C10F04"/>
    <w:rsid w:val="00C1104C"/>
    <w:rsid w:val="00C11C4F"/>
    <w:rsid w:val="00C14F02"/>
    <w:rsid w:val="00C22597"/>
    <w:rsid w:val="00C23A06"/>
    <w:rsid w:val="00C243A4"/>
    <w:rsid w:val="00C27DD6"/>
    <w:rsid w:val="00C30B9A"/>
    <w:rsid w:val="00C31A31"/>
    <w:rsid w:val="00C32E91"/>
    <w:rsid w:val="00C35F51"/>
    <w:rsid w:val="00C43B5C"/>
    <w:rsid w:val="00C442EF"/>
    <w:rsid w:val="00C45644"/>
    <w:rsid w:val="00C46233"/>
    <w:rsid w:val="00C50D73"/>
    <w:rsid w:val="00C51260"/>
    <w:rsid w:val="00C5153F"/>
    <w:rsid w:val="00C5375C"/>
    <w:rsid w:val="00C56787"/>
    <w:rsid w:val="00C57176"/>
    <w:rsid w:val="00C6020A"/>
    <w:rsid w:val="00C607C9"/>
    <w:rsid w:val="00C625FA"/>
    <w:rsid w:val="00C63BAC"/>
    <w:rsid w:val="00C63D68"/>
    <w:rsid w:val="00C648FE"/>
    <w:rsid w:val="00C6530B"/>
    <w:rsid w:val="00C70300"/>
    <w:rsid w:val="00C715D2"/>
    <w:rsid w:val="00C74B8C"/>
    <w:rsid w:val="00C764BE"/>
    <w:rsid w:val="00C769A7"/>
    <w:rsid w:val="00C82AED"/>
    <w:rsid w:val="00C83A84"/>
    <w:rsid w:val="00C86092"/>
    <w:rsid w:val="00C86262"/>
    <w:rsid w:val="00C86888"/>
    <w:rsid w:val="00C8797B"/>
    <w:rsid w:val="00CA1C4C"/>
    <w:rsid w:val="00CA24AD"/>
    <w:rsid w:val="00CA3328"/>
    <w:rsid w:val="00CA56CA"/>
    <w:rsid w:val="00CA56F5"/>
    <w:rsid w:val="00CA5BA2"/>
    <w:rsid w:val="00CB7C65"/>
    <w:rsid w:val="00CB7E71"/>
    <w:rsid w:val="00CB7F2D"/>
    <w:rsid w:val="00CC0985"/>
    <w:rsid w:val="00CC1BC4"/>
    <w:rsid w:val="00CC3BEC"/>
    <w:rsid w:val="00CD561C"/>
    <w:rsid w:val="00CD618A"/>
    <w:rsid w:val="00CD6A84"/>
    <w:rsid w:val="00CD7B15"/>
    <w:rsid w:val="00CF01DB"/>
    <w:rsid w:val="00CF360C"/>
    <w:rsid w:val="00CF3CDC"/>
    <w:rsid w:val="00CF5C0A"/>
    <w:rsid w:val="00CF5D78"/>
    <w:rsid w:val="00CF71F8"/>
    <w:rsid w:val="00CF78EB"/>
    <w:rsid w:val="00D003B9"/>
    <w:rsid w:val="00D00D19"/>
    <w:rsid w:val="00D05A60"/>
    <w:rsid w:val="00D073BC"/>
    <w:rsid w:val="00D1258E"/>
    <w:rsid w:val="00D16601"/>
    <w:rsid w:val="00D16EA1"/>
    <w:rsid w:val="00D1791A"/>
    <w:rsid w:val="00D24C01"/>
    <w:rsid w:val="00D2674F"/>
    <w:rsid w:val="00D26EB9"/>
    <w:rsid w:val="00D30ECF"/>
    <w:rsid w:val="00D338EE"/>
    <w:rsid w:val="00D36F42"/>
    <w:rsid w:val="00D379F7"/>
    <w:rsid w:val="00D4447F"/>
    <w:rsid w:val="00D458E5"/>
    <w:rsid w:val="00D45DA3"/>
    <w:rsid w:val="00D54C93"/>
    <w:rsid w:val="00D65DE5"/>
    <w:rsid w:val="00D66539"/>
    <w:rsid w:val="00D67286"/>
    <w:rsid w:val="00D67C6C"/>
    <w:rsid w:val="00D71442"/>
    <w:rsid w:val="00D7295E"/>
    <w:rsid w:val="00D72FDD"/>
    <w:rsid w:val="00D73F45"/>
    <w:rsid w:val="00D9043A"/>
    <w:rsid w:val="00D90C73"/>
    <w:rsid w:val="00D90D1F"/>
    <w:rsid w:val="00D9269F"/>
    <w:rsid w:val="00D92966"/>
    <w:rsid w:val="00D95519"/>
    <w:rsid w:val="00D96097"/>
    <w:rsid w:val="00D96251"/>
    <w:rsid w:val="00DA0670"/>
    <w:rsid w:val="00DA4E87"/>
    <w:rsid w:val="00DB279B"/>
    <w:rsid w:val="00DB3375"/>
    <w:rsid w:val="00DB4B1E"/>
    <w:rsid w:val="00DC0A66"/>
    <w:rsid w:val="00DC0E3B"/>
    <w:rsid w:val="00DC27F0"/>
    <w:rsid w:val="00DC5381"/>
    <w:rsid w:val="00DD0793"/>
    <w:rsid w:val="00DE3FB6"/>
    <w:rsid w:val="00DE745C"/>
    <w:rsid w:val="00DE783C"/>
    <w:rsid w:val="00DF30DE"/>
    <w:rsid w:val="00DF3D07"/>
    <w:rsid w:val="00E007B5"/>
    <w:rsid w:val="00E02291"/>
    <w:rsid w:val="00E04BD9"/>
    <w:rsid w:val="00E05BC4"/>
    <w:rsid w:val="00E061AD"/>
    <w:rsid w:val="00E06365"/>
    <w:rsid w:val="00E07E88"/>
    <w:rsid w:val="00E33AC2"/>
    <w:rsid w:val="00E367B5"/>
    <w:rsid w:val="00E4010E"/>
    <w:rsid w:val="00E40537"/>
    <w:rsid w:val="00E42660"/>
    <w:rsid w:val="00E44470"/>
    <w:rsid w:val="00E464C5"/>
    <w:rsid w:val="00E516DF"/>
    <w:rsid w:val="00E53CFB"/>
    <w:rsid w:val="00E5596D"/>
    <w:rsid w:val="00E564EF"/>
    <w:rsid w:val="00E572C9"/>
    <w:rsid w:val="00E617C6"/>
    <w:rsid w:val="00E62E80"/>
    <w:rsid w:val="00E64C58"/>
    <w:rsid w:val="00E6533E"/>
    <w:rsid w:val="00E65C63"/>
    <w:rsid w:val="00E707A7"/>
    <w:rsid w:val="00E727D2"/>
    <w:rsid w:val="00E72F8E"/>
    <w:rsid w:val="00E77695"/>
    <w:rsid w:val="00E77ADA"/>
    <w:rsid w:val="00E82A8D"/>
    <w:rsid w:val="00E84C3C"/>
    <w:rsid w:val="00E8598D"/>
    <w:rsid w:val="00E94D55"/>
    <w:rsid w:val="00E97960"/>
    <w:rsid w:val="00E97E57"/>
    <w:rsid w:val="00EA2106"/>
    <w:rsid w:val="00EA3911"/>
    <w:rsid w:val="00EA562B"/>
    <w:rsid w:val="00EA79DD"/>
    <w:rsid w:val="00EA7DA3"/>
    <w:rsid w:val="00EB1750"/>
    <w:rsid w:val="00EB1C99"/>
    <w:rsid w:val="00EB39E5"/>
    <w:rsid w:val="00EB4405"/>
    <w:rsid w:val="00EB5983"/>
    <w:rsid w:val="00EB70D4"/>
    <w:rsid w:val="00EB7BB3"/>
    <w:rsid w:val="00EC3367"/>
    <w:rsid w:val="00ED140A"/>
    <w:rsid w:val="00ED2244"/>
    <w:rsid w:val="00ED2DD8"/>
    <w:rsid w:val="00EF17B1"/>
    <w:rsid w:val="00EF1C07"/>
    <w:rsid w:val="00EF40C2"/>
    <w:rsid w:val="00EF58BB"/>
    <w:rsid w:val="00EF606E"/>
    <w:rsid w:val="00EF7718"/>
    <w:rsid w:val="00F01C89"/>
    <w:rsid w:val="00F01FA8"/>
    <w:rsid w:val="00F02AE5"/>
    <w:rsid w:val="00F04683"/>
    <w:rsid w:val="00F047EA"/>
    <w:rsid w:val="00F04CE6"/>
    <w:rsid w:val="00F05A7B"/>
    <w:rsid w:val="00F102A5"/>
    <w:rsid w:val="00F102AC"/>
    <w:rsid w:val="00F12910"/>
    <w:rsid w:val="00F22C67"/>
    <w:rsid w:val="00F24D22"/>
    <w:rsid w:val="00F31911"/>
    <w:rsid w:val="00F33050"/>
    <w:rsid w:val="00F3591D"/>
    <w:rsid w:val="00F4014B"/>
    <w:rsid w:val="00F4136C"/>
    <w:rsid w:val="00F42CD2"/>
    <w:rsid w:val="00F44E38"/>
    <w:rsid w:val="00F52DE3"/>
    <w:rsid w:val="00F566E8"/>
    <w:rsid w:val="00F56C8A"/>
    <w:rsid w:val="00F56FAD"/>
    <w:rsid w:val="00F60E84"/>
    <w:rsid w:val="00F63BA1"/>
    <w:rsid w:val="00F67A2D"/>
    <w:rsid w:val="00F770F7"/>
    <w:rsid w:val="00F836DB"/>
    <w:rsid w:val="00F90A08"/>
    <w:rsid w:val="00F90C84"/>
    <w:rsid w:val="00F96161"/>
    <w:rsid w:val="00F97B9D"/>
    <w:rsid w:val="00FA7985"/>
    <w:rsid w:val="00FB2734"/>
    <w:rsid w:val="00FB59B3"/>
    <w:rsid w:val="00FB5ECF"/>
    <w:rsid w:val="00FC47F0"/>
    <w:rsid w:val="00FC532B"/>
    <w:rsid w:val="00FD04AB"/>
    <w:rsid w:val="00FD0835"/>
    <w:rsid w:val="00FD2156"/>
    <w:rsid w:val="00FD32CB"/>
    <w:rsid w:val="00FD4C60"/>
    <w:rsid w:val="00FD74A2"/>
    <w:rsid w:val="00FE7B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DC443"/>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paragraph" w:styleId="a7">
    <w:name w:val="List Paragraph"/>
    <w:basedOn w:val="a"/>
    <w:uiPriority w:val="34"/>
    <w:qFormat/>
    <w:rsid w:val="002A78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channel/UCq3VB0Xi1Zorm3_Hje4JaCw" TargetMode="External"/><Relationship Id="rId4" Type="http://schemas.openxmlformats.org/officeDocument/2006/relationships/settings" Target="settings.xml"/><Relationship Id="rId9" Type="http://schemas.openxmlformats.org/officeDocument/2006/relationships/hyperlink" Target="http://www.hayaalassaf.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C3743-D224-478B-A922-65EF828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34</Pages>
  <Words>1258</Words>
  <Characters>7171</Characters>
  <Application>Microsoft Office Word</Application>
  <DocSecurity>0</DocSecurity>
  <Lines>59</Lines>
  <Paragraphs>16</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ABDULLAH M .HAFNI</cp:lastModifiedBy>
  <cp:revision>7</cp:revision>
  <cp:lastPrinted>2021-11-12T08:43:00Z</cp:lastPrinted>
  <dcterms:created xsi:type="dcterms:W3CDTF">2021-11-12T08:31:00Z</dcterms:created>
  <dcterms:modified xsi:type="dcterms:W3CDTF">2022-01-25T06:46:00Z</dcterms:modified>
</cp:coreProperties>
</file>